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CF1" w:rsidRDefault="001828A4" w:rsidP="001828A4">
      <w:pPr>
        <w:jc w:val="center"/>
        <w:rPr>
          <w:rFonts w:ascii="Times New Roman" w:hAnsi="Times New Roman" w:cs="Times New Roman"/>
          <w:noProof/>
        </w:rPr>
      </w:pPr>
      <w:bookmarkStart w:id="0" w:name="bookmark0"/>
      <w:r w:rsidRPr="001828A4">
        <w:rPr>
          <w:rFonts w:ascii="Times New Roman" w:hAnsi="Times New Roman" w:cs="Times New Roman"/>
          <w:noProof/>
        </w:rPr>
        <w:drawing>
          <wp:inline distT="0" distB="0" distL="0" distR="0">
            <wp:extent cx="769620" cy="800100"/>
            <wp:effectExtent l="19050" t="0" r="0"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8" cstate="print"/>
                    <a:srcRect/>
                    <a:stretch>
                      <a:fillRect/>
                    </a:stretch>
                  </pic:blipFill>
                  <pic:spPr bwMode="auto">
                    <a:xfrm>
                      <a:off x="0" y="0"/>
                      <a:ext cx="769620" cy="800100"/>
                    </a:xfrm>
                    <a:prstGeom prst="rect">
                      <a:avLst/>
                    </a:prstGeom>
                    <a:noFill/>
                    <a:ln w="9525">
                      <a:noFill/>
                      <a:miter lim="800000"/>
                      <a:headEnd/>
                      <a:tailEnd/>
                    </a:ln>
                  </pic:spPr>
                </pic:pic>
              </a:graphicData>
            </a:graphic>
          </wp:inline>
        </w:drawing>
      </w:r>
    </w:p>
    <w:p w:rsidR="001828A4" w:rsidRPr="001828A4" w:rsidRDefault="001828A4" w:rsidP="00F64CF1">
      <w:pPr>
        <w:rPr>
          <w:rFonts w:ascii="Times New Roman" w:hAnsi="Times New Roman" w:cs="Times New Roman"/>
          <w:b/>
        </w:rPr>
      </w:pPr>
    </w:p>
    <w:p w:rsidR="001828A4" w:rsidRPr="001828A4" w:rsidRDefault="001828A4" w:rsidP="001828A4">
      <w:pPr>
        <w:rPr>
          <w:rFonts w:ascii="Times New Roman" w:hAnsi="Times New Roman" w:cs="Times New Roman"/>
          <w:b/>
          <w:sz w:val="28"/>
          <w:szCs w:val="28"/>
        </w:rPr>
      </w:pPr>
      <w:r>
        <w:rPr>
          <w:rFonts w:ascii="Times New Roman" w:hAnsi="Times New Roman" w:cs="Times New Roman"/>
          <w:b/>
          <w:sz w:val="28"/>
          <w:szCs w:val="28"/>
        </w:rPr>
        <w:t xml:space="preserve">    </w:t>
      </w:r>
      <w:r w:rsidR="00F64CF1" w:rsidRPr="001828A4">
        <w:rPr>
          <w:rFonts w:ascii="Times New Roman" w:hAnsi="Times New Roman" w:cs="Times New Roman"/>
          <w:b/>
          <w:sz w:val="28"/>
          <w:szCs w:val="28"/>
        </w:rPr>
        <w:t xml:space="preserve">  </w:t>
      </w:r>
      <w:r w:rsidRPr="001828A4">
        <w:rPr>
          <w:rFonts w:ascii="Times New Roman" w:hAnsi="Times New Roman" w:cs="Times New Roman"/>
          <w:b/>
          <w:sz w:val="28"/>
          <w:szCs w:val="28"/>
        </w:rPr>
        <w:t>АДМИНИСТРАЦИЯ МАЯКСКОГО СЕЛЬСКОГО ПОСЕЛЕНИЯ</w:t>
      </w:r>
    </w:p>
    <w:p w:rsidR="001828A4" w:rsidRPr="001828A4" w:rsidRDefault="001828A4" w:rsidP="001828A4">
      <w:pPr>
        <w:jc w:val="center"/>
        <w:rPr>
          <w:rFonts w:ascii="Times New Roman" w:hAnsi="Times New Roman" w:cs="Times New Roman"/>
          <w:b/>
          <w:sz w:val="28"/>
          <w:szCs w:val="28"/>
        </w:rPr>
      </w:pPr>
      <w:r w:rsidRPr="001828A4">
        <w:rPr>
          <w:rFonts w:ascii="Times New Roman" w:hAnsi="Times New Roman" w:cs="Times New Roman"/>
          <w:b/>
          <w:sz w:val="28"/>
          <w:szCs w:val="28"/>
        </w:rPr>
        <w:t>ОКТЯБРЬСКОГО МУНИЦИПАЛЬНОГО РАЙОНА</w:t>
      </w:r>
    </w:p>
    <w:p w:rsidR="001828A4" w:rsidRPr="001828A4" w:rsidRDefault="001828A4" w:rsidP="001828A4">
      <w:pPr>
        <w:jc w:val="center"/>
        <w:rPr>
          <w:rFonts w:ascii="Times New Roman" w:hAnsi="Times New Roman" w:cs="Times New Roman"/>
          <w:b/>
          <w:sz w:val="28"/>
          <w:szCs w:val="28"/>
        </w:rPr>
      </w:pPr>
      <w:r w:rsidRPr="001828A4">
        <w:rPr>
          <w:rFonts w:ascii="Times New Roman" w:hAnsi="Times New Roman" w:cs="Times New Roman"/>
          <w:b/>
          <w:sz w:val="28"/>
          <w:szCs w:val="28"/>
        </w:rPr>
        <w:t xml:space="preserve"> ЧЕЛЯБИНСКОЙ ОБЛАСТИ</w:t>
      </w:r>
    </w:p>
    <w:p w:rsidR="006B55EB" w:rsidRPr="001828A4" w:rsidRDefault="001828A4" w:rsidP="001828A4">
      <w:pPr>
        <w:pBdr>
          <w:bottom w:val="single" w:sz="12" w:space="1" w:color="auto"/>
        </w:pBdr>
        <w:jc w:val="center"/>
        <w:rPr>
          <w:rFonts w:ascii="Times New Roman" w:hAnsi="Times New Roman" w:cs="Times New Roman"/>
          <w:b/>
          <w:sz w:val="28"/>
          <w:szCs w:val="28"/>
        </w:rPr>
      </w:pPr>
      <w:r w:rsidRPr="001828A4">
        <w:rPr>
          <w:rFonts w:ascii="Times New Roman" w:hAnsi="Times New Roman" w:cs="Times New Roman"/>
          <w:b/>
          <w:sz w:val="28"/>
          <w:szCs w:val="28"/>
        </w:rPr>
        <w:t>ПОСТАНОВЛЕНИЕ</w:t>
      </w:r>
    </w:p>
    <w:p w:rsidR="001828A4" w:rsidRDefault="001828A4" w:rsidP="001828A4">
      <w:pPr>
        <w:rPr>
          <w:rFonts w:ascii="Times New Roman" w:eastAsia="Times New Roman" w:hAnsi="Times New Roman" w:cs="Times New Roman"/>
          <w:b/>
          <w:color w:val="3B2D36"/>
        </w:rPr>
      </w:pPr>
    </w:p>
    <w:p w:rsidR="001828A4" w:rsidRDefault="001828A4" w:rsidP="001828A4">
      <w:pPr>
        <w:rPr>
          <w:rFonts w:ascii="Times New Roman" w:eastAsia="Times New Roman" w:hAnsi="Times New Roman" w:cs="Times New Roman"/>
          <w:b/>
          <w:color w:val="3B2D36"/>
        </w:rPr>
      </w:pPr>
    </w:p>
    <w:p w:rsidR="009042C7" w:rsidRPr="009A1E35" w:rsidRDefault="00AD2922" w:rsidP="001828A4">
      <w:pPr>
        <w:rPr>
          <w:rFonts w:ascii="Times New Roman" w:hAnsi="Times New Roman" w:cs="Times New Roman"/>
        </w:rPr>
      </w:pPr>
      <w:r>
        <w:rPr>
          <w:rFonts w:ascii="Times New Roman" w:eastAsia="Times New Roman" w:hAnsi="Times New Roman" w:cs="Times New Roman"/>
          <w:b/>
          <w:color w:val="3B2D36"/>
        </w:rPr>
        <w:t>От 26.02.</w:t>
      </w:r>
      <w:r w:rsidR="001828A4">
        <w:rPr>
          <w:rFonts w:ascii="Times New Roman" w:eastAsia="Times New Roman" w:hAnsi="Times New Roman" w:cs="Times New Roman"/>
          <w:b/>
          <w:color w:val="3B2D36"/>
        </w:rPr>
        <w:t>2024 г. №</w:t>
      </w:r>
      <w:r>
        <w:rPr>
          <w:rFonts w:ascii="Times New Roman" w:eastAsia="Times New Roman" w:hAnsi="Times New Roman" w:cs="Times New Roman"/>
          <w:b/>
          <w:color w:val="3B2D36"/>
        </w:rPr>
        <w:t xml:space="preserve"> 11</w:t>
      </w:r>
      <w:r w:rsidR="009A1E35" w:rsidRPr="009A1E35">
        <w:rPr>
          <w:rFonts w:ascii="Times New Roman" w:eastAsia="Times New Roman" w:hAnsi="Times New Roman" w:cs="Times New Roman"/>
          <w:color w:val="3B2D36"/>
        </w:rPr>
        <w:br/>
      </w:r>
    </w:p>
    <w:p w:rsidR="006B55EB" w:rsidRPr="009A1E35" w:rsidRDefault="009042C7" w:rsidP="00F64CF1">
      <w:pPr>
        <w:jc w:val="both"/>
        <w:rPr>
          <w:rFonts w:ascii="Times New Roman" w:hAnsi="Times New Roman" w:cs="Times New Roman"/>
        </w:rPr>
      </w:pPr>
      <w:r w:rsidRPr="009A1E35">
        <w:rPr>
          <w:rFonts w:ascii="Times New Roman" w:hAnsi="Times New Roman" w:cs="Times New Roman"/>
        </w:rPr>
        <w:t xml:space="preserve">О  мерах по предупреждению коррупции </w:t>
      </w:r>
    </w:p>
    <w:p w:rsidR="00B72AD8" w:rsidRPr="009A1E35" w:rsidRDefault="009042C7" w:rsidP="00F64CF1">
      <w:pPr>
        <w:jc w:val="both"/>
        <w:rPr>
          <w:rFonts w:ascii="Times New Roman" w:hAnsi="Times New Roman" w:cs="Times New Roman"/>
          <w:b/>
        </w:rPr>
      </w:pPr>
      <w:r w:rsidRPr="009A1E35">
        <w:rPr>
          <w:rFonts w:ascii="Times New Roman" w:hAnsi="Times New Roman" w:cs="Times New Roman"/>
        </w:rPr>
        <w:t xml:space="preserve"> </w:t>
      </w:r>
      <w:r w:rsidR="001828A4">
        <w:rPr>
          <w:rFonts w:ascii="Times New Roman" w:hAnsi="Times New Roman" w:cs="Times New Roman"/>
        </w:rPr>
        <w:t>в Администрации  Маякского</w:t>
      </w:r>
      <w:r w:rsidR="00B72AD8" w:rsidRPr="009A1E35">
        <w:rPr>
          <w:rFonts w:ascii="Times New Roman" w:hAnsi="Times New Roman" w:cs="Times New Roman"/>
        </w:rPr>
        <w:t xml:space="preserve"> сельского поселения</w:t>
      </w:r>
      <w:r w:rsidR="00B72AD8" w:rsidRPr="009A1E35">
        <w:rPr>
          <w:rFonts w:ascii="Times New Roman" w:hAnsi="Times New Roman" w:cs="Times New Roman"/>
          <w:b/>
        </w:rPr>
        <w:t xml:space="preserve"> </w:t>
      </w:r>
    </w:p>
    <w:p w:rsidR="009A1E35" w:rsidRDefault="00B72AD8" w:rsidP="00B72AD8">
      <w:pPr>
        <w:jc w:val="both"/>
        <w:rPr>
          <w:rFonts w:ascii="Times New Roman" w:hAnsi="Times New Roman"/>
        </w:rPr>
      </w:pPr>
      <w:r w:rsidRPr="009A1E35">
        <w:rPr>
          <w:rFonts w:ascii="Times New Roman" w:hAnsi="Times New Roman"/>
        </w:rPr>
        <w:t xml:space="preserve">             </w:t>
      </w:r>
    </w:p>
    <w:p w:rsidR="00B72AD8" w:rsidRPr="009A1E35" w:rsidRDefault="00B72AD8" w:rsidP="00B72AD8">
      <w:pPr>
        <w:jc w:val="both"/>
        <w:rPr>
          <w:rFonts w:ascii="Times New Roman" w:hAnsi="Times New Roman"/>
        </w:rPr>
      </w:pPr>
      <w:r w:rsidRPr="009A1E35">
        <w:rPr>
          <w:rFonts w:ascii="Times New Roman" w:hAnsi="Times New Roman"/>
        </w:rPr>
        <w:t xml:space="preserve">                               </w:t>
      </w:r>
    </w:p>
    <w:p w:rsidR="00FB4B73" w:rsidRPr="009A1E35" w:rsidRDefault="00B72AD8" w:rsidP="00FB4B73">
      <w:pPr>
        <w:autoSpaceDE w:val="0"/>
        <w:autoSpaceDN w:val="0"/>
        <w:adjustRightInd w:val="0"/>
        <w:ind w:firstLine="540"/>
        <w:jc w:val="both"/>
        <w:rPr>
          <w:rFonts w:ascii="Times New Roman" w:hAnsi="Times New Roman"/>
        </w:rPr>
      </w:pPr>
      <w:r w:rsidRPr="009A1E35">
        <w:rPr>
          <w:rFonts w:ascii="Times New Roman" w:hAnsi="Times New Roman"/>
        </w:rPr>
        <w:t xml:space="preserve">   В целях реализации   статьи 13.3 Федерального закона от  25.12.2008 № 273-ФЗ «О противодействии коррупции», Указа Президента РФ от 11.04.2014 № 226 «О Национальном плане противодействия коррупции на 2014 - 2015 годы», а так же в целях проведения профилактических мероприятий по противодействию коррупции  </w:t>
      </w:r>
    </w:p>
    <w:p w:rsidR="00FB4B73" w:rsidRPr="009A1E35" w:rsidRDefault="00FB4B73" w:rsidP="00FB4B73">
      <w:pPr>
        <w:autoSpaceDE w:val="0"/>
        <w:autoSpaceDN w:val="0"/>
        <w:adjustRightInd w:val="0"/>
        <w:jc w:val="both"/>
        <w:rPr>
          <w:rFonts w:ascii="Times New Roman" w:hAnsi="Times New Roman"/>
        </w:rPr>
      </w:pPr>
    </w:p>
    <w:p w:rsidR="00B72AD8" w:rsidRDefault="00B72AD8" w:rsidP="00FB4B73">
      <w:pPr>
        <w:autoSpaceDE w:val="0"/>
        <w:autoSpaceDN w:val="0"/>
        <w:adjustRightInd w:val="0"/>
        <w:ind w:firstLine="540"/>
        <w:jc w:val="both"/>
        <w:rPr>
          <w:rFonts w:ascii="Times New Roman" w:hAnsi="Times New Roman" w:cs="Times New Roman"/>
        </w:rPr>
      </w:pPr>
      <w:r w:rsidRPr="009A1E35">
        <w:rPr>
          <w:rFonts w:ascii="Times New Roman" w:hAnsi="Times New Roman" w:cs="Times New Roman"/>
        </w:rPr>
        <w:t>1.Утвердить прилагаемую Антикоррупционную политик</w:t>
      </w:r>
      <w:r w:rsidR="001828A4">
        <w:rPr>
          <w:rFonts w:ascii="Times New Roman" w:hAnsi="Times New Roman" w:cs="Times New Roman"/>
        </w:rPr>
        <w:t>у в Администрации Маякского</w:t>
      </w:r>
      <w:r w:rsidRPr="009A1E35">
        <w:rPr>
          <w:rFonts w:ascii="Times New Roman" w:hAnsi="Times New Roman" w:cs="Times New Roman"/>
        </w:rPr>
        <w:t xml:space="preserve"> се</w:t>
      </w:r>
      <w:r w:rsidR="001828A4">
        <w:rPr>
          <w:rFonts w:ascii="Times New Roman" w:hAnsi="Times New Roman" w:cs="Times New Roman"/>
        </w:rPr>
        <w:t>льского поселения Октябрьского</w:t>
      </w:r>
      <w:r w:rsidRPr="009A1E35">
        <w:rPr>
          <w:rFonts w:ascii="Times New Roman" w:hAnsi="Times New Roman" w:cs="Times New Roman"/>
        </w:rPr>
        <w:t xml:space="preserve"> муниципального района</w:t>
      </w:r>
      <w:r w:rsidR="0036176E" w:rsidRPr="009A1E35">
        <w:rPr>
          <w:rFonts w:ascii="Times New Roman" w:hAnsi="Times New Roman" w:cs="Times New Roman"/>
        </w:rPr>
        <w:t xml:space="preserve"> согласно </w:t>
      </w:r>
      <w:r w:rsidR="00E93EEF" w:rsidRPr="009A1E35">
        <w:rPr>
          <w:rFonts w:ascii="Times New Roman" w:hAnsi="Times New Roman" w:cs="Times New Roman"/>
        </w:rPr>
        <w:t>Приложени</w:t>
      </w:r>
      <w:r w:rsidR="0036176E" w:rsidRPr="009A1E35">
        <w:rPr>
          <w:rFonts w:ascii="Times New Roman" w:hAnsi="Times New Roman" w:cs="Times New Roman"/>
        </w:rPr>
        <w:t>ю № 1</w:t>
      </w:r>
      <w:r w:rsidR="0096246E">
        <w:rPr>
          <w:rFonts w:ascii="Times New Roman" w:hAnsi="Times New Roman" w:cs="Times New Roman"/>
        </w:rPr>
        <w:t>, в новой редакции.</w:t>
      </w:r>
    </w:p>
    <w:p w:rsidR="00D51FF0" w:rsidRPr="009A1E35" w:rsidRDefault="00D51FF0" w:rsidP="00FB4B73">
      <w:pPr>
        <w:autoSpaceDE w:val="0"/>
        <w:autoSpaceDN w:val="0"/>
        <w:adjustRightInd w:val="0"/>
        <w:ind w:firstLine="540"/>
        <w:jc w:val="both"/>
        <w:rPr>
          <w:rFonts w:ascii="Times New Roman" w:hAnsi="Times New Roman" w:cs="Times New Roman"/>
        </w:rPr>
      </w:pPr>
      <w:r>
        <w:rPr>
          <w:rFonts w:ascii="Times New Roman" w:hAnsi="Times New Roman" w:cs="Times New Roman"/>
        </w:rPr>
        <w:t>2.  Постановление  Администрации Маякского сельского поселения от 08.02.2016 г.</w:t>
      </w:r>
      <w:r w:rsidR="00AD2922">
        <w:rPr>
          <w:rFonts w:ascii="Times New Roman" w:hAnsi="Times New Roman" w:cs="Times New Roman"/>
        </w:rPr>
        <w:t xml:space="preserve">  </w:t>
      </w:r>
      <w:r>
        <w:rPr>
          <w:rFonts w:ascii="Times New Roman" w:hAnsi="Times New Roman" w:cs="Times New Roman"/>
        </w:rPr>
        <w:t xml:space="preserve"> № 5 «Об утверждении Антикоррупционной политики в администрации</w:t>
      </w:r>
      <w:r w:rsidR="0096246E">
        <w:rPr>
          <w:rFonts w:ascii="Times New Roman" w:hAnsi="Times New Roman" w:cs="Times New Roman"/>
        </w:rPr>
        <w:t xml:space="preserve"> Маякского сельского поселения» считать утратившим силу.</w:t>
      </w:r>
    </w:p>
    <w:p w:rsidR="006B1B14" w:rsidRPr="009A1E35" w:rsidRDefault="00FB4B73" w:rsidP="006B1B14">
      <w:pPr>
        <w:ind w:firstLine="540"/>
        <w:jc w:val="both"/>
        <w:rPr>
          <w:rFonts w:ascii="Times New Roman" w:hAnsi="Times New Roman" w:cs="Times New Roman"/>
        </w:rPr>
      </w:pPr>
      <w:r w:rsidRPr="009A1E35">
        <w:rPr>
          <w:rFonts w:ascii="Times New Roman" w:hAnsi="Times New Roman" w:cs="Times New Roman"/>
        </w:rPr>
        <w:t>2.</w:t>
      </w:r>
      <w:r w:rsidR="006B55EB" w:rsidRPr="009A1E35">
        <w:rPr>
          <w:rFonts w:ascii="Times New Roman" w:hAnsi="Times New Roman" w:cs="Times New Roman"/>
        </w:rPr>
        <w:t xml:space="preserve"> </w:t>
      </w:r>
      <w:r w:rsidR="006B1B14" w:rsidRPr="009A1E35">
        <w:rPr>
          <w:rFonts w:ascii="Times New Roman" w:hAnsi="Times New Roman" w:cs="Times New Roman"/>
        </w:rPr>
        <w:t xml:space="preserve">Утвердить Положение о Комиссии по противодействию коррупции в </w:t>
      </w:r>
      <w:r w:rsidR="001828A4">
        <w:rPr>
          <w:rFonts w:ascii="Times New Roman" w:hAnsi="Times New Roman" w:cs="Times New Roman"/>
        </w:rPr>
        <w:t>Администрации Маякского</w:t>
      </w:r>
      <w:r w:rsidR="00E93EEF" w:rsidRPr="009A1E35">
        <w:rPr>
          <w:rFonts w:ascii="Times New Roman" w:hAnsi="Times New Roman" w:cs="Times New Roman"/>
        </w:rPr>
        <w:t xml:space="preserve"> сельского поселения </w:t>
      </w:r>
      <w:r w:rsidR="006B1B14" w:rsidRPr="009A1E35">
        <w:rPr>
          <w:rFonts w:ascii="Times New Roman" w:hAnsi="Times New Roman" w:cs="Times New Roman"/>
        </w:rPr>
        <w:t>согласно  Приложению №</w:t>
      </w:r>
      <w:r w:rsidR="00E93EEF" w:rsidRPr="009A1E35">
        <w:rPr>
          <w:rFonts w:ascii="Times New Roman" w:hAnsi="Times New Roman" w:cs="Times New Roman"/>
        </w:rPr>
        <w:t xml:space="preserve"> 2</w:t>
      </w:r>
      <w:r w:rsidR="006B1B14" w:rsidRPr="009A1E35">
        <w:rPr>
          <w:rFonts w:ascii="Times New Roman" w:hAnsi="Times New Roman" w:cs="Times New Roman"/>
        </w:rPr>
        <w:t>.</w:t>
      </w:r>
    </w:p>
    <w:p w:rsidR="006B1B14" w:rsidRPr="009A1E35" w:rsidRDefault="006B1B14" w:rsidP="006B55EB">
      <w:pPr>
        <w:ind w:firstLine="540"/>
        <w:jc w:val="both"/>
        <w:rPr>
          <w:rFonts w:ascii="Times New Roman" w:hAnsi="Times New Roman" w:cs="Times New Roman"/>
        </w:rPr>
      </w:pPr>
      <w:r w:rsidRPr="009A1E35">
        <w:rPr>
          <w:rFonts w:ascii="Times New Roman" w:hAnsi="Times New Roman" w:cs="Times New Roman"/>
        </w:rPr>
        <w:t xml:space="preserve">3. Утвердить состав  Комиссии по противодействию коррупции в </w:t>
      </w:r>
      <w:r w:rsidR="001828A4">
        <w:rPr>
          <w:rFonts w:ascii="Times New Roman" w:hAnsi="Times New Roman" w:cs="Times New Roman"/>
        </w:rPr>
        <w:t>Администрации Маякского</w:t>
      </w:r>
      <w:r w:rsidR="00E93EEF" w:rsidRPr="009A1E35">
        <w:rPr>
          <w:rFonts w:ascii="Times New Roman" w:hAnsi="Times New Roman" w:cs="Times New Roman"/>
        </w:rPr>
        <w:t xml:space="preserve"> сельского поселения</w:t>
      </w:r>
      <w:r w:rsidRPr="009A1E35">
        <w:rPr>
          <w:rFonts w:ascii="Times New Roman" w:hAnsi="Times New Roman" w:cs="Times New Roman"/>
        </w:rPr>
        <w:t xml:space="preserve"> согласно </w:t>
      </w:r>
      <w:r w:rsidR="00E93EEF" w:rsidRPr="009A1E35">
        <w:rPr>
          <w:rFonts w:ascii="Times New Roman" w:hAnsi="Times New Roman" w:cs="Times New Roman"/>
        </w:rPr>
        <w:t>П</w:t>
      </w:r>
      <w:r w:rsidRPr="009A1E35">
        <w:rPr>
          <w:rFonts w:ascii="Times New Roman" w:hAnsi="Times New Roman" w:cs="Times New Roman"/>
        </w:rPr>
        <w:t xml:space="preserve">риложению № </w:t>
      </w:r>
      <w:r w:rsidR="00E93EEF" w:rsidRPr="009A1E35">
        <w:rPr>
          <w:rFonts w:ascii="Times New Roman" w:hAnsi="Times New Roman" w:cs="Times New Roman"/>
        </w:rPr>
        <w:t>3</w:t>
      </w:r>
      <w:r w:rsidRPr="009A1E35">
        <w:rPr>
          <w:rFonts w:ascii="Times New Roman" w:hAnsi="Times New Roman" w:cs="Times New Roman"/>
        </w:rPr>
        <w:t>.</w:t>
      </w:r>
    </w:p>
    <w:p w:rsidR="007034A1" w:rsidRPr="009A1E35" w:rsidRDefault="00046E2C" w:rsidP="00046E2C">
      <w:pPr>
        <w:ind w:firstLine="540"/>
        <w:jc w:val="both"/>
        <w:rPr>
          <w:rFonts w:ascii="Times New Roman" w:hAnsi="Times New Roman" w:cs="Times New Roman"/>
        </w:rPr>
      </w:pPr>
      <w:r w:rsidRPr="009A1E35">
        <w:rPr>
          <w:rFonts w:ascii="Times New Roman" w:hAnsi="Times New Roman" w:cs="Times New Roman"/>
        </w:rPr>
        <w:t xml:space="preserve"> 4</w:t>
      </w:r>
      <w:r w:rsidR="007034A1" w:rsidRPr="009A1E35">
        <w:rPr>
          <w:rFonts w:ascii="Times New Roman" w:hAnsi="Times New Roman" w:cs="Times New Roman"/>
        </w:rPr>
        <w:t xml:space="preserve">. Ознакомить с настоящим </w:t>
      </w:r>
      <w:r w:rsidR="00F9735D" w:rsidRPr="009A1E35">
        <w:rPr>
          <w:rFonts w:ascii="Times New Roman" w:hAnsi="Times New Roman" w:cs="Times New Roman"/>
        </w:rPr>
        <w:t>постановлением</w:t>
      </w:r>
      <w:r w:rsidR="007034A1" w:rsidRPr="009A1E35">
        <w:rPr>
          <w:rFonts w:ascii="Times New Roman" w:hAnsi="Times New Roman" w:cs="Times New Roman"/>
        </w:rPr>
        <w:t xml:space="preserve"> и приложениями к нему всех работников </w:t>
      </w:r>
      <w:r w:rsidR="001828A4">
        <w:rPr>
          <w:rFonts w:ascii="Times New Roman" w:hAnsi="Times New Roman" w:cs="Times New Roman"/>
        </w:rPr>
        <w:t>Администрации Маякского</w:t>
      </w:r>
      <w:r w:rsidR="00E93EEF" w:rsidRPr="009A1E35">
        <w:rPr>
          <w:rFonts w:ascii="Times New Roman" w:hAnsi="Times New Roman" w:cs="Times New Roman"/>
        </w:rPr>
        <w:t xml:space="preserve"> сельского поселения</w:t>
      </w:r>
      <w:r w:rsidR="007034A1" w:rsidRPr="009A1E35">
        <w:rPr>
          <w:rFonts w:ascii="Times New Roman" w:hAnsi="Times New Roman" w:cs="Times New Roman"/>
        </w:rPr>
        <w:t xml:space="preserve">, включая руководителей подведомственных муниципальных учреждений. </w:t>
      </w:r>
    </w:p>
    <w:p w:rsidR="00046E2C" w:rsidRPr="009A1E35" w:rsidRDefault="00046E2C" w:rsidP="00046E2C">
      <w:pPr>
        <w:pStyle w:val="Default"/>
        <w:ind w:firstLine="540"/>
        <w:jc w:val="both"/>
      </w:pPr>
      <w:r w:rsidRPr="009A1E35">
        <w:t xml:space="preserve">5. </w:t>
      </w:r>
      <w:r w:rsidR="001828A4">
        <w:t>Специалисту Кудриной Т.И.</w:t>
      </w:r>
      <w:r w:rsidR="007034A1" w:rsidRPr="009A1E35">
        <w:t xml:space="preserve"> организовать ознакомление с приложениями, утвержденными настоящим </w:t>
      </w:r>
      <w:r w:rsidR="00F9735D" w:rsidRPr="009A1E35">
        <w:t>постановлением</w:t>
      </w:r>
      <w:r w:rsidR="007034A1" w:rsidRPr="009A1E35">
        <w:t xml:space="preserve">, работников, принимаемых на работу в учреждение, под роспись. </w:t>
      </w:r>
    </w:p>
    <w:p w:rsidR="00046E2C" w:rsidRPr="009A1E35" w:rsidRDefault="00046E2C" w:rsidP="00046E2C">
      <w:pPr>
        <w:pStyle w:val="Default"/>
        <w:ind w:firstLine="540"/>
        <w:jc w:val="both"/>
      </w:pPr>
      <w:r w:rsidRPr="009A1E35">
        <w:t>6</w:t>
      </w:r>
      <w:r w:rsidR="00AD0517" w:rsidRPr="009A1E35">
        <w:t xml:space="preserve">. Обеспечить возможность беспрепятственного доступа работников Администрации, подведомственных муниципальных учреждений, общественности к тексту Положения об антикоррупционной политике, разместив его на официальном сайте </w:t>
      </w:r>
      <w:r w:rsidR="001828A4">
        <w:t xml:space="preserve"> Администрации Маякского сельского поселения</w:t>
      </w:r>
      <w:r w:rsidR="00E93EEF" w:rsidRPr="009A1E35">
        <w:t xml:space="preserve"> </w:t>
      </w:r>
      <w:r w:rsidR="00AD0517" w:rsidRPr="009A1E35">
        <w:t xml:space="preserve">в сети Интернет. </w:t>
      </w:r>
    </w:p>
    <w:p w:rsidR="00B72AD8" w:rsidRPr="009A1E35" w:rsidRDefault="00046E2C" w:rsidP="00046E2C">
      <w:pPr>
        <w:pStyle w:val="Default"/>
        <w:ind w:firstLine="540"/>
        <w:jc w:val="both"/>
      </w:pPr>
      <w:r w:rsidRPr="009A1E35">
        <w:t>7</w:t>
      </w:r>
      <w:r w:rsidR="00FB4B73" w:rsidRPr="009A1E35">
        <w:t xml:space="preserve">. </w:t>
      </w:r>
      <w:r w:rsidR="00B72AD8" w:rsidRPr="009A1E35">
        <w:t>Контроль за исп</w:t>
      </w:r>
      <w:r w:rsidR="001266E2">
        <w:t>олнением настоящего постановления</w:t>
      </w:r>
      <w:r w:rsidR="00B72AD8" w:rsidRPr="009A1E35">
        <w:t xml:space="preserve"> оставляю за собой.</w:t>
      </w:r>
    </w:p>
    <w:p w:rsidR="009A1E35" w:rsidRDefault="009A1E35" w:rsidP="00B72AD8">
      <w:pPr>
        <w:rPr>
          <w:rFonts w:ascii="Times New Roman" w:hAnsi="Times New Roman"/>
        </w:rPr>
      </w:pPr>
    </w:p>
    <w:p w:rsidR="009A1E35" w:rsidRDefault="009A1E35" w:rsidP="00B72AD8">
      <w:pPr>
        <w:rPr>
          <w:rFonts w:ascii="Times New Roman" w:hAnsi="Times New Roman"/>
        </w:rPr>
      </w:pPr>
    </w:p>
    <w:p w:rsidR="009A1E35" w:rsidRDefault="009A1E35" w:rsidP="00B72AD8">
      <w:pPr>
        <w:rPr>
          <w:rFonts w:ascii="Times New Roman" w:hAnsi="Times New Roman"/>
        </w:rPr>
      </w:pPr>
    </w:p>
    <w:p w:rsidR="009A1E35" w:rsidRDefault="009A1E35" w:rsidP="00B72AD8">
      <w:pPr>
        <w:rPr>
          <w:rFonts w:ascii="Times New Roman" w:hAnsi="Times New Roman"/>
        </w:rPr>
      </w:pPr>
    </w:p>
    <w:p w:rsidR="009A1E35" w:rsidRDefault="009A1E35" w:rsidP="00B72AD8">
      <w:pPr>
        <w:rPr>
          <w:rFonts w:ascii="Times New Roman" w:hAnsi="Times New Roman"/>
        </w:rPr>
      </w:pPr>
    </w:p>
    <w:p w:rsidR="00B72AD8" w:rsidRPr="00777E39" w:rsidRDefault="00B72AD8" w:rsidP="00B72AD8">
      <w:pPr>
        <w:rPr>
          <w:rFonts w:ascii="Times New Roman" w:hAnsi="Times New Roman"/>
          <w:sz w:val="28"/>
          <w:szCs w:val="28"/>
        </w:rPr>
      </w:pPr>
      <w:r w:rsidRPr="009A1E35">
        <w:rPr>
          <w:rFonts w:ascii="Times New Roman" w:hAnsi="Times New Roman"/>
        </w:rPr>
        <w:t xml:space="preserve">Глава </w:t>
      </w:r>
      <w:r w:rsidR="001266E2">
        <w:rPr>
          <w:rFonts w:ascii="Times New Roman" w:hAnsi="Times New Roman"/>
        </w:rPr>
        <w:t xml:space="preserve"> Маякского </w:t>
      </w:r>
      <w:r w:rsidRPr="009A1E35">
        <w:rPr>
          <w:rFonts w:ascii="Times New Roman" w:hAnsi="Times New Roman"/>
        </w:rPr>
        <w:t xml:space="preserve"> сельского поселения       </w:t>
      </w:r>
      <w:r w:rsidRPr="009A1E35">
        <w:rPr>
          <w:rFonts w:ascii="Times New Roman" w:hAnsi="Times New Roman"/>
        </w:rPr>
        <w:tab/>
        <w:t xml:space="preserve">                             </w:t>
      </w:r>
      <w:r w:rsidR="00EA2AFB">
        <w:rPr>
          <w:rFonts w:ascii="Times New Roman" w:hAnsi="Times New Roman"/>
        </w:rPr>
        <w:t>Б.Я.Хатынов</w:t>
      </w:r>
      <w:r w:rsidRPr="00777E39">
        <w:rPr>
          <w:rFonts w:ascii="Times New Roman" w:hAnsi="Times New Roman"/>
          <w:sz w:val="28"/>
          <w:szCs w:val="28"/>
        </w:rPr>
        <w:t xml:space="preserve">          </w:t>
      </w:r>
    </w:p>
    <w:p w:rsidR="009A1E35" w:rsidRDefault="009A1E35" w:rsidP="0021170F">
      <w:pPr>
        <w:ind w:left="4248" w:firstLine="708"/>
        <w:rPr>
          <w:rFonts w:ascii="Times New Roman" w:hAnsi="Times New Roman"/>
        </w:rPr>
      </w:pPr>
    </w:p>
    <w:p w:rsidR="009A1E35" w:rsidRDefault="009A1E35" w:rsidP="0021170F">
      <w:pPr>
        <w:ind w:left="4248" w:firstLine="708"/>
        <w:rPr>
          <w:rFonts w:ascii="Times New Roman" w:hAnsi="Times New Roman"/>
        </w:rPr>
      </w:pPr>
    </w:p>
    <w:p w:rsidR="009A1E35" w:rsidRDefault="009A1E35" w:rsidP="0021170F">
      <w:pPr>
        <w:ind w:left="4248" w:firstLine="708"/>
        <w:rPr>
          <w:rFonts w:ascii="Times New Roman" w:hAnsi="Times New Roman"/>
        </w:rPr>
      </w:pPr>
    </w:p>
    <w:p w:rsidR="009A1E35" w:rsidRDefault="009A1E35" w:rsidP="0021170F">
      <w:pPr>
        <w:ind w:left="4248" w:firstLine="708"/>
        <w:rPr>
          <w:rFonts w:ascii="Times New Roman" w:hAnsi="Times New Roman"/>
        </w:rPr>
      </w:pPr>
    </w:p>
    <w:p w:rsidR="00AF3353" w:rsidRDefault="00AF3353" w:rsidP="0021170F">
      <w:pPr>
        <w:ind w:left="4248" w:firstLine="708"/>
        <w:rPr>
          <w:rFonts w:ascii="Times New Roman" w:hAnsi="Times New Roman"/>
        </w:rPr>
      </w:pPr>
    </w:p>
    <w:p w:rsidR="00AF3353" w:rsidRDefault="00AF3353" w:rsidP="0021170F">
      <w:pPr>
        <w:ind w:left="4248" w:firstLine="708"/>
        <w:rPr>
          <w:rFonts w:ascii="Times New Roman" w:hAnsi="Times New Roman"/>
        </w:rPr>
      </w:pPr>
    </w:p>
    <w:p w:rsidR="00AF3353" w:rsidRDefault="00AF3353" w:rsidP="0021170F">
      <w:pPr>
        <w:ind w:left="4248" w:firstLine="708"/>
        <w:rPr>
          <w:rFonts w:ascii="Times New Roman" w:hAnsi="Times New Roman"/>
        </w:rPr>
      </w:pPr>
    </w:p>
    <w:p w:rsidR="00B72AD8" w:rsidRPr="000F5597" w:rsidRDefault="00B72AD8" w:rsidP="0096246E">
      <w:pPr>
        <w:ind w:left="4248" w:firstLine="708"/>
        <w:jc w:val="right"/>
        <w:rPr>
          <w:rFonts w:ascii="Times New Roman" w:hAnsi="Times New Roman"/>
        </w:rPr>
      </w:pPr>
      <w:r w:rsidRPr="000F5597">
        <w:rPr>
          <w:rFonts w:ascii="Times New Roman" w:hAnsi="Times New Roman"/>
        </w:rPr>
        <w:t xml:space="preserve">Приложение </w:t>
      </w:r>
      <w:r w:rsidR="0021170F">
        <w:rPr>
          <w:rFonts w:ascii="Times New Roman" w:hAnsi="Times New Roman"/>
        </w:rPr>
        <w:t>№ 1</w:t>
      </w:r>
    </w:p>
    <w:p w:rsidR="0021170F" w:rsidRDefault="00B72AD8" w:rsidP="0096246E">
      <w:pPr>
        <w:ind w:left="4956"/>
        <w:jc w:val="right"/>
        <w:rPr>
          <w:rFonts w:ascii="Times New Roman" w:hAnsi="Times New Roman"/>
        </w:rPr>
      </w:pPr>
      <w:r w:rsidRPr="000F5597">
        <w:rPr>
          <w:rFonts w:ascii="Times New Roman" w:hAnsi="Times New Roman"/>
        </w:rPr>
        <w:t xml:space="preserve">к </w:t>
      </w:r>
      <w:r w:rsidR="0021170F">
        <w:rPr>
          <w:rFonts w:ascii="Times New Roman" w:hAnsi="Times New Roman"/>
        </w:rPr>
        <w:t>Постановлению А</w:t>
      </w:r>
      <w:r w:rsidRPr="000F5597">
        <w:rPr>
          <w:rFonts w:ascii="Times New Roman" w:hAnsi="Times New Roman"/>
        </w:rPr>
        <w:t xml:space="preserve">дминистрации </w:t>
      </w:r>
      <w:r w:rsidR="00EA2AFB">
        <w:rPr>
          <w:rFonts w:ascii="Times New Roman" w:hAnsi="Times New Roman"/>
        </w:rPr>
        <w:t>Маякского</w:t>
      </w:r>
      <w:r w:rsidR="0021170F">
        <w:rPr>
          <w:rFonts w:ascii="Times New Roman" w:hAnsi="Times New Roman"/>
        </w:rPr>
        <w:t xml:space="preserve"> </w:t>
      </w:r>
      <w:r w:rsidRPr="000F5597">
        <w:rPr>
          <w:rFonts w:ascii="Times New Roman" w:hAnsi="Times New Roman"/>
        </w:rPr>
        <w:t xml:space="preserve">сельского поселения </w:t>
      </w:r>
    </w:p>
    <w:p w:rsidR="000E2277" w:rsidRDefault="00B72AD8" w:rsidP="0096246E">
      <w:pPr>
        <w:ind w:left="4956"/>
        <w:jc w:val="right"/>
        <w:rPr>
          <w:rFonts w:ascii="Times New Roman" w:hAnsi="Times New Roman"/>
        </w:rPr>
      </w:pPr>
      <w:r w:rsidRPr="000F5597">
        <w:rPr>
          <w:rFonts w:ascii="Times New Roman" w:hAnsi="Times New Roman"/>
        </w:rPr>
        <w:t xml:space="preserve">от </w:t>
      </w:r>
      <w:r w:rsidR="00AD2922">
        <w:rPr>
          <w:rFonts w:ascii="Times New Roman" w:hAnsi="Times New Roman"/>
        </w:rPr>
        <w:t xml:space="preserve">26.02.2024 </w:t>
      </w:r>
      <w:r w:rsidR="0021170F">
        <w:rPr>
          <w:rFonts w:ascii="Times New Roman" w:hAnsi="Times New Roman"/>
        </w:rPr>
        <w:t xml:space="preserve">г. </w:t>
      </w:r>
      <w:r w:rsidR="000E2277">
        <w:rPr>
          <w:rFonts w:ascii="Times New Roman" w:hAnsi="Times New Roman"/>
        </w:rPr>
        <w:t xml:space="preserve">№ </w:t>
      </w:r>
      <w:r w:rsidR="00AD2922">
        <w:rPr>
          <w:rFonts w:ascii="Times New Roman" w:hAnsi="Times New Roman"/>
        </w:rPr>
        <w:t xml:space="preserve"> 11</w:t>
      </w:r>
    </w:p>
    <w:p w:rsidR="000E2277" w:rsidRDefault="000E2277" w:rsidP="0096246E">
      <w:pPr>
        <w:jc w:val="right"/>
        <w:rPr>
          <w:rFonts w:ascii="Times New Roman" w:hAnsi="Times New Roman" w:cs="Times New Roman"/>
          <w:b/>
          <w:sz w:val="28"/>
          <w:szCs w:val="28"/>
        </w:rPr>
      </w:pPr>
    </w:p>
    <w:p w:rsidR="000E2277" w:rsidRPr="00E225F6" w:rsidRDefault="000E2277" w:rsidP="00E225F6">
      <w:pPr>
        <w:jc w:val="center"/>
        <w:rPr>
          <w:rFonts w:ascii="Times New Roman" w:hAnsi="Times New Roman" w:cs="Times New Roman"/>
          <w:b/>
          <w:sz w:val="28"/>
          <w:szCs w:val="28"/>
        </w:rPr>
      </w:pPr>
      <w:r w:rsidRPr="00E225F6">
        <w:rPr>
          <w:rFonts w:ascii="Times New Roman" w:hAnsi="Times New Roman" w:cs="Times New Roman"/>
          <w:b/>
          <w:sz w:val="28"/>
          <w:szCs w:val="28"/>
        </w:rPr>
        <w:t>Антикоррупционная политика</w:t>
      </w:r>
    </w:p>
    <w:p w:rsidR="00EA2AFB" w:rsidRDefault="00EA2AFB" w:rsidP="00E225F6">
      <w:pPr>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Администрации Маякского </w:t>
      </w:r>
      <w:r w:rsidR="000E2277" w:rsidRPr="00E225F6">
        <w:rPr>
          <w:rFonts w:ascii="Times New Roman" w:hAnsi="Times New Roman" w:cs="Times New Roman"/>
          <w:b/>
          <w:sz w:val="28"/>
          <w:szCs w:val="28"/>
        </w:rPr>
        <w:t xml:space="preserve"> </w:t>
      </w:r>
      <w:r>
        <w:rPr>
          <w:rFonts w:ascii="Times New Roman" w:hAnsi="Times New Roman" w:cs="Times New Roman"/>
          <w:b/>
          <w:sz w:val="28"/>
          <w:szCs w:val="28"/>
        </w:rPr>
        <w:t>сельского поселения</w:t>
      </w:r>
    </w:p>
    <w:p w:rsidR="00B72AD8" w:rsidRPr="00E225F6" w:rsidRDefault="00EA2AFB" w:rsidP="00E225F6">
      <w:pPr>
        <w:jc w:val="center"/>
        <w:rPr>
          <w:rFonts w:ascii="Times New Roman" w:hAnsi="Times New Roman" w:cs="Times New Roman"/>
          <w:b/>
          <w:sz w:val="28"/>
          <w:szCs w:val="28"/>
        </w:rPr>
      </w:pPr>
      <w:r>
        <w:rPr>
          <w:rFonts w:ascii="Times New Roman" w:hAnsi="Times New Roman" w:cs="Times New Roman"/>
          <w:b/>
          <w:sz w:val="28"/>
          <w:szCs w:val="28"/>
        </w:rPr>
        <w:t xml:space="preserve"> Октябрьского </w:t>
      </w:r>
      <w:r w:rsidR="000E2277" w:rsidRPr="00E225F6">
        <w:rPr>
          <w:rFonts w:ascii="Times New Roman" w:hAnsi="Times New Roman" w:cs="Times New Roman"/>
          <w:b/>
          <w:sz w:val="28"/>
          <w:szCs w:val="28"/>
        </w:rPr>
        <w:t>муниципального района</w:t>
      </w:r>
    </w:p>
    <w:p w:rsidR="000E2277" w:rsidRPr="00E225F6" w:rsidRDefault="000E2277" w:rsidP="00E225F6">
      <w:pPr>
        <w:jc w:val="center"/>
        <w:rPr>
          <w:rFonts w:ascii="Times New Roman" w:hAnsi="Times New Roman" w:cs="Times New Roman"/>
          <w:b/>
          <w:sz w:val="28"/>
          <w:szCs w:val="28"/>
        </w:rPr>
      </w:pPr>
    </w:p>
    <w:p w:rsidR="00AF36B1" w:rsidRPr="00E225F6" w:rsidRDefault="00911938" w:rsidP="00E225F6">
      <w:pPr>
        <w:pStyle w:val="13"/>
        <w:keepNext/>
        <w:keepLines/>
        <w:shd w:val="clear" w:color="auto" w:fill="auto"/>
        <w:spacing w:before="0" w:after="0" w:line="240" w:lineRule="auto"/>
        <w:ind w:hanging="852"/>
        <w:jc w:val="center"/>
        <w:rPr>
          <w:sz w:val="28"/>
          <w:szCs w:val="28"/>
        </w:rPr>
      </w:pPr>
      <w:bookmarkStart w:id="1" w:name="bookmark1"/>
      <w:bookmarkEnd w:id="0"/>
      <w:r w:rsidRPr="00E225F6">
        <w:rPr>
          <w:sz w:val="28"/>
          <w:szCs w:val="28"/>
        </w:rPr>
        <w:t xml:space="preserve">1. Понятие, цели и задачи </w:t>
      </w:r>
      <w:r w:rsidR="00A64B2A" w:rsidRPr="00E225F6">
        <w:rPr>
          <w:sz w:val="28"/>
          <w:szCs w:val="28"/>
        </w:rPr>
        <w:t>антикоррупционной политики</w:t>
      </w:r>
      <w:bookmarkEnd w:id="1"/>
    </w:p>
    <w:p w:rsidR="00AF36B1" w:rsidRPr="00E225F6" w:rsidRDefault="00A64B2A" w:rsidP="00E225F6">
      <w:pPr>
        <w:pStyle w:val="11"/>
        <w:numPr>
          <w:ilvl w:val="0"/>
          <w:numId w:val="1"/>
        </w:numPr>
        <w:shd w:val="clear" w:color="auto" w:fill="auto"/>
        <w:tabs>
          <w:tab w:val="left" w:pos="1258"/>
        </w:tabs>
        <w:spacing w:after="0" w:line="240" w:lineRule="auto"/>
        <w:ind w:firstLine="660"/>
        <w:jc w:val="both"/>
        <w:rPr>
          <w:sz w:val="28"/>
          <w:szCs w:val="28"/>
        </w:rPr>
      </w:pPr>
      <w:r w:rsidRPr="00E225F6">
        <w:rPr>
          <w:sz w:val="28"/>
          <w:szCs w:val="28"/>
        </w:rPr>
        <w:t xml:space="preserve">Антикоррупционная политика муниципального учреждения </w:t>
      </w:r>
      <w:r w:rsidR="00911938" w:rsidRPr="00E225F6">
        <w:rPr>
          <w:sz w:val="28"/>
          <w:szCs w:val="28"/>
        </w:rPr>
        <w:t xml:space="preserve">Администрация </w:t>
      </w:r>
      <w:r w:rsidR="00EA2AFB">
        <w:rPr>
          <w:sz w:val="28"/>
          <w:szCs w:val="28"/>
        </w:rPr>
        <w:t>Маякского</w:t>
      </w:r>
      <w:r w:rsidR="0034560E" w:rsidRPr="00E225F6">
        <w:rPr>
          <w:sz w:val="28"/>
          <w:szCs w:val="28"/>
        </w:rPr>
        <w:t xml:space="preserve"> сельского поселения</w:t>
      </w:r>
      <w:r w:rsidRPr="00E225F6">
        <w:rPr>
          <w:sz w:val="28"/>
          <w:szCs w:val="28"/>
        </w:rPr>
        <w:t xml:space="preserve"> представляет собой комплекс взаимосвязанных принципов, процедур и конкретных мероприятий, направленных на предупреждение коррупции в деятельности муниципального учреждения </w:t>
      </w:r>
      <w:r w:rsidR="00911938" w:rsidRPr="00E225F6">
        <w:rPr>
          <w:sz w:val="28"/>
          <w:szCs w:val="28"/>
        </w:rPr>
        <w:t xml:space="preserve">Администрация </w:t>
      </w:r>
      <w:r w:rsidR="00EA2AFB">
        <w:rPr>
          <w:sz w:val="28"/>
          <w:szCs w:val="28"/>
        </w:rPr>
        <w:t>Маякского</w:t>
      </w:r>
      <w:r w:rsidR="00911938" w:rsidRPr="00E225F6">
        <w:rPr>
          <w:sz w:val="28"/>
          <w:szCs w:val="28"/>
        </w:rPr>
        <w:t xml:space="preserve"> сельского поселения </w:t>
      </w:r>
      <w:r w:rsidRPr="00E225F6">
        <w:rPr>
          <w:sz w:val="28"/>
          <w:szCs w:val="28"/>
        </w:rPr>
        <w:t>(далее - организация).</w:t>
      </w:r>
    </w:p>
    <w:p w:rsidR="00AF36B1" w:rsidRPr="00E225F6" w:rsidRDefault="00A64B2A" w:rsidP="00E225F6">
      <w:pPr>
        <w:pStyle w:val="11"/>
        <w:shd w:val="clear" w:color="auto" w:fill="auto"/>
        <w:spacing w:after="0" w:line="240" w:lineRule="auto"/>
        <w:ind w:firstLine="660"/>
        <w:jc w:val="both"/>
        <w:rPr>
          <w:sz w:val="28"/>
          <w:szCs w:val="28"/>
        </w:rPr>
      </w:pPr>
      <w:r w:rsidRPr="00E225F6">
        <w:rPr>
          <w:sz w:val="28"/>
          <w:szCs w:val="28"/>
        </w:rPr>
        <w:t>Антикоррупционная политика организации (далее - Антикоррупционная политика) разработана в соответствии с Конституцией Российской Федерации</w:t>
      </w:r>
      <w:r w:rsidR="004A770B" w:rsidRPr="00E225F6">
        <w:rPr>
          <w:sz w:val="28"/>
          <w:szCs w:val="28"/>
        </w:rPr>
        <w:t xml:space="preserve">, </w:t>
      </w:r>
      <w:r w:rsidRPr="00E225F6">
        <w:rPr>
          <w:sz w:val="28"/>
          <w:szCs w:val="28"/>
        </w:rPr>
        <w:t xml:space="preserve"> </w:t>
      </w:r>
      <w:r w:rsidR="004A770B" w:rsidRPr="00E225F6">
        <w:rPr>
          <w:sz w:val="28"/>
          <w:szCs w:val="28"/>
        </w:rPr>
        <w:t>на основе Федерального закона Российской Федерации от 25.12.2008 № 273-ФЗ «</w:t>
      </w:r>
      <w:r w:rsidR="00EA2AFB">
        <w:rPr>
          <w:sz w:val="28"/>
          <w:szCs w:val="28"/>
        </w:rPr>
        <w:t>О противодействии коррупции»</w:t>
      </w:r>
      <w:r w:rsidR="004A770B" w:rsidRPr="00E225F6">
        <w:rPr>
          <w:sz w:val="28"/>
          <w:szCs w:val="28"/>
        </w:rPr>
        <w:t>,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от 08.11.2013г.</w:t>
      </w:r>
    </w:p>
    <w:p w:rsidR="00AF36B1" w:rsidRPr="00E225F6" w:rsidRDefault="00A64B2A" w:rsidP="00E225F6">
      <w:pPr>
        <w:pStyle w:val="11"/>
        <w:numPr>
          <w:ilvl w:val="0"/>
          <w:numId w:val="1"/>
        </w:numPr>
        <w:shd w:val="clear" w:color="auto" w:fill="auto"/>
        <w:tabs>
          <w:tab w:val="left" w:pos="1239"/>
        </w:tabs>
        <w:spacing w:after="0" w:line="240" w:lineRule="auto"/>
        <w:ind w:firstLine="660"/>
        <w:jc w:val="both"/>
        <w:rPr>
          <w:sz w:val="28"/>
          <w:szCs w:val="28"/>
        </w:rPr>
      </w:pPr>
      <w:r w:rsidRPr="00E225F6">
        <w:rPr>
          <w:sz w:val="28"/>
          <w:szCs w:val="28"/>
        </w:rPr>
        <w:t>Целью Антикоррупционной политики</w:t>
      </w:r>
      <w:r w:rsidR="00911938" w:rsidRPr="00E225F6">
        <w:rPr>
          <w:sz w:val="28"/>
          <w:szCs w:val="28"/>
        </w:rPr>
        <w:t xml:space="preserve"> </w:t>
      </w:r>
      <w:r w:rsidRPr="00E225F6">
        <w:rPr>
          <w:sz w:val="28"/>
          <w:szCs w:val="28"/>
        </w:rPr>
        <w:t>является формирование единого подхода к организации работы по предупреждению коррупции.</w:t>
      </w:r>
    </w:p>
    <w:p w:rsidR="00AF36B1" w:rsidRPr="00E225F6" w:rsidRDefault="00A64B2A" w:rsidP="00E225F6">
      <w:pPr>
        <w:pStyle w:val="11"/>
        <w:numPr>
          <w:ilvl w:val="0"/>
          <w:numId w:val="1"/>
        </w:numPr>
        <w:shd w:val="clear" w:color="auto" w:fill="auto"/>
        <w:tabs>
          <w:tab w:val="left" w:pos="1189"/>
        </w:tabs>
        <w:spacing w:after="0" w:line="240" w:lineRule="auto"/>
        <w:ind w:firstLine="660"/>
        <w:jc w:val="both"/>
        <w:rPr>
          <w:sz w:val="28"/>
          <w:szCs w:val="28"/>
        </w:rPr>
      </w:pPr>
      <w:r w:rsidRPr="00E225F6">
        <w:rPr>
          <w:sz w:val="28"/>
          <w:szCs w:val="28"/>
        </w:rPr>
        <w:t>Задачами Антикоррупционной политики</w:t>
      </w:r>
      <w:r w:rsidR="00911938" w:rsidRPr="00E225F6">
        <w:rPr>
          <w:sz w:val="28"/>
          <w:szCs w:val="28"/>
        </w:rPr>
        <w:t xml:space="preserve"> </w:t>
      </w:r>
      <w:r w:rsidRPr="00E225F6">
        <w:rPr>
          <w:sz w:val="28"/>
          <w:szCs w:val="28"/>
        </w:rPr>
        <w:t>являются:</w:t>
      </w:r>
    </w:p>
    <w:p w:rsidR="00AF36B1" w:rsidRPr="00E225F6" w:rsidRDefault="00A64B2A" w:rsidP="00E225F6">
      <w:pPr>
        <w:pStyle w:val="11"/>
        <w:shd w:val="clear" w:color="auto" w:fill="auto"/>
        <w:spacing w:after="0" w:line="240" w:lineRule="auto"/>
        <w:ind w:firstLine="660"/>
        <w:jc w:val="both"/>
        <w:rPr>
          <w:sz w:val="28"/>
          <w:szCs w:val="28"/>
        </w:rPr>
      </w:pPr>
      <w:r w:rsidRPr="00E225F6">
        <w:rPr>
          <w:sz w:val="28"/>
          <w:szCs w:val="28"/>
        </w:rPr>
        <w:t>-информирование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rsidR="00AF36B1" w:rsidRPr="00E225F6" w:rsidRDefault="00A64B2A" w:rsidP="00E225F6">
      <w:pPr>
        <w:pStyle w:val="11"/>
        <w:shd w:val="clear" w:color="auto" w:fill="auto"/>
        <w:spacing w:after="0" w:line="240" w:lineRule="auto"/>
        <w:ind w:firstLine="660"/>
        <w:jc w:val="both"/>
        <w:rPr>
          <w:sz w:val="28"/>
          <w:szCs w:val="28"/>
        </w:rPr>
      </w:pPr>
      <w:r w:rsidRPr="00E225F6">
        <w:rPr>
          <w:sz w:val="28"/>
          <w:szCs w:val="28"/>
        </w:rPr>
        <w:t>-определение основных принципов работы по предупреждению коррупции в организации;</w:t>
      </w:r>
    </w:p>
    <w:p w:rsidR="00AF36B1" w:rsidRPr="00E225F6" w:rsidRDefault="00A64B2A" w:rsidP="00E225F6">
      <w:pPr>
        <w:pStyle w:val="11"/>
        <w:numPr>
          <w:ilvl w:val="0"/>
          <w:numId w:val="2"/>
        </w:numPr>
        <w:shd w:val="clear" w:color="auto" w:fill="auto"/>
        <w:tabs>
          <w:tab w:val="left" w:pos="865"/>
        </w:tabs>
        <w:spacing w:after="0" w:line="240" w:lineRule="auto"/>
        <w:ind w:firstLine="660"/>
        <w:jc w:val="both"/>
        <w:rPr>
          <w:sz w:val="28"/>
          <w:szCs w:val="28"/>
        </w:rPr>
      </w:pPr>
      <w:r w:rsidRPr="00E225F6">
        <w:rPr>
          <w:sz w:val="28"/>
          <w:szCs w:val="28"/>
        </w:rPr>
        <w:t>методическое обеспечение разработки и реализации мер, направленных на профилактику и противодействие коррупции в организации;</w:t>
      </w:r>
    </w:p>
    <w:p w:rsidR="00AF36B1" w:rsidRPr="00E225F6" w:rsidRDefault="00A64B2A" w:rsidP="00E225F6">
      <w:pPr>
        <w:pStyle w:val="11"/>
        <w:numPr>
          <w:ilvl w:val="0"/>
          <w:numId w:val="2"/>
        </w:numPr>
        <w:shd w:val="clear" w:color="auto" w:fill="auto"/>
        <w:tabs>
          <w:tab w:val="left" w:pos="870"/>
        </w:tabs>
        <w:spacing w:after="0" w:line="240" w:lineRule="auto"/>
        <w:ind w:firstLine="660"/>
        <w:jc w:val="both"/>
        <w:rPr>
          <w:sz w:val="28"/>
          <w:szCs w:val="28"/>
        </w:rPr>
      </w:pPr>
      <w:r w:rsidRPr="00E225F6">
        <w:rPr>
          <w:sz w:val="28"/>
          <w:szCs w:val="28"/>
        </w:rPr>
        <w:t>определение должностных лиц организации, ответственных за реализацию Антикоррупционной политики;</w:t>
      </w:r>
    </w:p>
    <w:p w:rsidR="00AF36B1" w:rsidRDefault="00A64B2A" w:rsidP="00E225F6">
      <w:pPr>
        <w:pStyle w:val="11"/>
        <w:shd w:val="clear" w:color="auto" w:fill="auto"/>
        <w:spacing w:after="0" w:line="240" w:lineRule="auto"/>
        <w:ind w:firstLine="660"/>
        <w:jc w:val="both"/>
        <w:rPr>
          <w:sz w:val="28"/>
          <w:szCs w:val="28"/>
        </w:rPr>
      </w:pPr>
      <w:r w:rsidRPr="00E225F6">
        <w:rPr>
          <w:sz w:val="28"/>
          <w:szCs w:val="28"/>
        </w:rPr>
        <w:t>-закрепление ответственности работников за несоблюдение требований Антикоррупционной политики.</w:t>
      </w:r>
    </w:p>
    <w:p w:rsidR="0081406C" w:rsidRPr="00E225F6" w:rsidRDefault="0081406C" w:rsidP="00E225F6">
      <w:pPr>
        <w:pStyle w:val="11"/>
        <w:shd w:val="clear" w:color="auto" w:fill="auto"/>
        <w:spacing w:after="0" w:line="240" w:lineRule="auto"/>
        <w:ind w:firstLine="660"/>
        <w:jc w:val="both"/>
        <w:rPr>
          <w:sz w:val="28"/>
          <w:szCs w:val="28"/>
        </w:rPr>
      </w:pPr>
    </w:p>
    <w:p w:rsidR="00AF36B1" w:rsidRPr="00E225F6" w:rsidRDefault="00A64B2A" w:rsidP="0081406C">
      <w:pPr>
        <w:pStyle w:val="13"/>
        <w:keepNext/>
        <w:keepLines/>
        <w:shd w:val="clear" w:color="auto" w:fill="auto"/>
        <w:spacing w:before="0" w:after="0" w:line="240" w:lineRule="auto"/>
        <w:ind w:firstLine="0"/>
        <w:jc w:val="center"/>
        <w:rPr>
          <w:sz w:val="28"/>
          <w:szCs w:val="28"/>
        </w:rPr>
      </w:pPr>
      <w:bookmarkStart w:id="2" w:name="bookmark2"/>
      <w:r w:rsidRPr="00E225F6">
        <w:rPr>
          <w:sz w:val="28"/>
          <w:szCs w:val="28"/>
        </w:rPr>
        <w:t>2. Термины и определения</w:t>
      </w:r>
      <w:bookmarkEnd w:id="2"/>
    </w:p>
    <w:p w:rsidR="00AF36B1" w:rsidRPr="00E225F6" w:rsidRDefault="00A64B2A" w:rsidP="00E225F6">
      <w:pPr>
        <w:pStyle w:val="11"/>
        <w:shd w:val="clear" w:color="auto" w:fill="auto"/>
        <w:spacing w:after="0" w:line="240" w:lineRule="auto"/>
        <w:ind w:firstLine="660"/>
        <w:jc w:val="both"/>
        <w:rPr>
          <w:sz w:val="28"/>
          <w:szCs w:val="28"/>
        </w:rPr>
      </w:pPr>
      <w:r w:rsidRPr="00E225F6">
        <w:rPr>
          <w:sz w:val="28"/>
          <w:szCs w:val="28"/>
        </w:rPr>
        <w:t>2.1. В целях настоящей Антикоррупционной политики</w:t>
      </w:r>
      <w:r w:rsidR="00332C55" w:rsidRPr="00E225F6">
        <w:rPr>
          <w:sz w:val="28"/>
          <w:szCs w:val="28"/>
        </w:rPr>
        <w:t xml:space="preserve"> </w:t>
      </w:r>
      <w:r w:rsidRPr="00E225F6">
        <w:rPr>
          <w:sz w:val="28"/>
          <w:szCs w:val="28"/>
        </w:rPr>
        <w:t>применяются следующие термины и определения:</w:t>
      </w:r>
    </w:p>
    <w:p w:rsidR="00AF36B1" w:rsidRPr="00E225F6" w:rsidRDefault="00A64B2A" w:rsidP="00E225F6">
      <w:pPr>
        <w:pStyle w:val="11"/>
        <w:shd w:val="clear" w:color="auto" w:fill="auto"/>
        <w:spacing w:after="0" w:line="240" w:lineRule="auto"/>
        <w:ind w:firstLine="660"/>
        <w:jc w:val="both"/>
        <w:rPr>
          <w:sz w:val="28"/>
          <w:szCs w:val="28"/>
        </w:rPr>
      </w:pPr>
      <w:r w:rsidRPr="00E225F6">
        <w:rPr>
          <w:rStyle w:val="0pt"/>
          <w:sz w:val="28"/>
          <w:szCs w:val="28"/>
        </w:rPr>
        <w:t>Антикоррупционная политика</w:t>
      </w:r>
      <w:r w:rsidRPr="00E225F6">
        <w:rPr>
          <w:sz w:val="28"/>
          <w:szCs w:val="28"/>
        </w:rPr>
        <w:t xml:space="preserve"> - утвержденный в установленном порядке документ, определяющий комплекс взаимосвязанных </w:t>
      </w:r>
      <w:r w:rsidRPr="00E225F6">
        <w:rPr>
          <w:sz w:val="28"/>
          <w:szCs w:val="28"/>
        </w:rPr>
        <w:lastRenderedPageBreak/>
        <w:t>принципов, процедур и конкретных мероприятий, направленных на предупреждение коррупции в деятельности организации;</w:t>
      </w:r>
    </w:p>
    <w:p w:rsidR="00AF36B1" w:rsidRPr="00E225F6" w:rsidRDefault="00A64B2A" w:rsidP="00E225F6">
      <w:pPr>
        <w:pStyle w:val="11"/>
        <w:shd w:val="clear" w:color="auto" w:fill="auto"/>
        <w:spacing w:after="0" w:line="240" w:lineRule="auto"/>
        <w:ind w:firstLine="660"/>
        <w:jc w:val="both"/>
        <w:rPr>
          <w:sz w:val="28"/>
          <w:szCs w:val="28"/>
        </w:rPr>
      </w:pPr>
      <w:r w:rsidRPr="00E225F6">
        <w:rPr>
          <w:rStyle w:val="0pt"/>
          <w:color w:val="auto"/>
          <w:sz w:val="28"/>
          <w:szCs w:val="28"/>
        </w:rPr>
        <w:t>аффилированные</w:t>
      </w:r>
      <w:r w:rsidRPr="00E225F6">
        <w:rPr>
          <w:rStyle w:val="0pt"/>
          <w:sz w:val="28"/>
          <w:szCs w:val="28"/>
        </w:rPr>
        <w:t xml:space="preserve"> лица</w:t>
      </w:r>
      <w:r w:rsidRPr="00E225F6">
        <w:rPr>
          <w:sz w:val="28"/>
          <w:szCs w:val="28"/>
        </w:rPr>
        <w:t xml:space="preserve"> - физические и юридические лица, способные оказывать влияние на деятельность организации;</w:t>
      </w:r>
    </w:p>
    <w:p w:rsidR="00AF36B1" w:rsidRPr="00E225F6" w:rsidRDefault="00A64B2A" w:rsidP="00E225F6">
      <w:pPr>
        <w:pStyle w:val="11"/>
        <w:shd w:val="clear" w:color="auto" w:fill="auto"/>
        <w:spacing w:after="0" w:line="240" w:lineRule="auto"/>
        <w:ind w:firstLine="680"/>
        <w:jc w:val="both"/>
        <w:rPr>
          <w:sz w:val="28"/>
          <w:szCs w:val="28"/>
        </w:rPr>
      </w:pPr>
      <w:r w:rsidRPr="00E225F6">
        <w:rPr>
          <w:rStyle w:val="0pt0"/>
          <w:sz w:val="28"/>
          <w:szCs w:val="28"/>
        </w:rPr>
        <w:t>взятка</w:t>
      </w:r>
      <w:r w:rsidRPr="00E225F6">
        <w:rPr>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F36B1" w:rsidRPr="00E225F6" w:rsidRDefault="00A64B2A" w:rsidP="00E225F6">
      <w:pPr>
        <w:pStyle w:val="11"/>
        <w:shd w:val="clear" w:color="auto" w:fill="auto"/>
        <w:spacing w:after="0" w:line="240" w:lineRule="auto"/>
        <w:ind w:firstLine="680"/>
        <w:jc w:val="both"/>
        <w:rPr>
          <w:sz w:val="28"/>
          <w:szCs w:val="28"/>
        </w:rPr>
      </w:pPr>
      <w:r w:rsidRPr="00E225F6">
        <w:rPr>
          <w:rStyle w:val="0pt0"/>
          <w:sz w:val="28"/>
          <w:szCs w:val="28"/>
        </w:rPr>
        <w:t>Закон о противодействии коррупции</w:t>
      </w:r>
      <w:r w:rsidRPr="00E225F6">
        <w:rPr>
          <w:sz w:val="28"/>
          <w:szCs w:val="28"/>
        </w:rPr>
        <w:t xml:space="preserve"> - Федеральный закон от 25.12.2008 № 273- ФЗ «О противодействии коррупции»;</w:t>
      </w:r>
    </w:p>
    <w:p w:rsidR="00AF36B1" w:rsidRPr="00E225F6" w:rsidRDefault="00A64B2A" w:rsidP="00E225F6">
      <w:pPr>
        <w:pStyle w:val="11"/>
        <w:shd w:val="clear" w:color="auto" w:fill="auto"/>
        <w:spacing w:after="0" w:line="240" w:lineRule="auto"/>
        <w:ind w:firstLine="680"/>
        <w:jc w:val="both"/>
        <w:rPr>
          <w:sz w:val="28"/>
          <w:szCs w:val="28"/>
        </w:rPr>
      </w:pPr>
      <w:r w:rsidRPr="00E225F6">
        <w:rPr>
          <w:rStyle w:val="0pt0"/>
          <w:sz w:val="28"/>
          <w:szCs w:val="28"/>
        </w:rPr>
        <w:t>законодательство о противодействии коррупции</w:t>
      </w:r>
      <w:r w:rsidRPr="00E225F6">
        <w:rPr>
          <w:sz w:val="28"/>
          <w:szCs w:val="28"/>
        </w:rPr>
        <w:t xml:space="preserve"> - Федеральный закон от 25.12.2008 № 273-Ф3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w:t>
      </w:r>
      <w:r w:rsidR="00EA2AFB">
        <w:rPr>
          <w:sz w:val="28"/>
          <w:szCs w:val="28"/>
        </w:rPr>
        <w:t xml:space="preserve"> Челябинской</w:t>
      </w:r>
      <w:r w:rsidRPr="00E225F6">
        <w:rPr>
          <w:sz w:val="28"/>
          <w:szCs w:val="28"/>
        </w:rPr>
        <w:t xml:space="preserve"> области и муниципальные правовые акты; </w:t>
      </w:r>
      <w:r w:rsidRPr="00E225F6">
        <w:rPr>
          <w:rStyle w:val="0pt0"/>
          <w:sz w:val="28"/>
          <w:szCs w:val="28"/>
        </w:rPr>
        <w:t>комиссия</w:t>
      </w:r>
      <w:r w:rsidRPr="00E225F6">
        <w:rPr>
          <w:sz w:val="28"/>
          <w:szCs w:val="28"/>
        </w:rPr>
        <w:t xml:space="preserve"> - комиссия по противодействию коррупции;</w:t>
      </w:r>
    </w:p>
    <w:p w:rsidR="00AF36B1" w:rsidRPr="00E225F6" w:rsidRDefault="00A64B2A" w:rsidP="00E225F6">
      <w:pPr>
        <w:pStyle w:val="11"/>
        <w:shd w:val="clear" w:color="auto" w:fill="auto"/>
        <w:spacing w:after="0" w:line="240" w:lineRule="auto"/>
        <w:ind w:firstLine="680"/>
        <w:jc w:val="both"/>
        <w:rPr>
          <w:sz w:val="28"/>
          <w:szCs w:val="28"/>
        </w:rPr>
      </w:pPr>
      <w:r w:rsidRPr="00E225F6">
        <w:rPr>
          <w:rStyle w:val="0pt0"/>
          <w:sz w:val="28"/>
          <w:szCs w:val="28"/>
        </w:rPr>
        <w:t>коммерческий подкуп</w:t>
      </w:r>
      <w:r w:rsidRPr="00E225F6">
        <w:rPr>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rsidR="00AF36B1" w:rsidRPr="00E225F6" w:rsidRDefault="00A64B2A" w:rsidP="00E225F6">
      <w:pPr>
        <w:pStyle w:val="11"/>
        <w:shd w:val="clear" w:color="auto" w:fill="auto"/>
        <w:spacing w:after="0" w:line="240" w:lineRule="auto"/>
        <w:ind w:firstLine="680"/>
        <w:jc w:val="both"/>
        <w:rPr>
          <w:sz w:val="28"/>
          <w:szCs w:val="28"/>
        </w:rPr>
      </w:pPr>
      <w:r w:rsidRPr="00E225F6">
        <w:rPr>
          <w:rStyle w:val="0pt0"/>
          <w:sz w:val="28"/>
          <w:szCs w:val="28"/>
        </w:rPr>
        <w:t>конфликт интересов</w:t>
      </w:r>
      <w:r w:rsidRPr="00E225F6">
        <w:rPr>
          <w:sz w:val="28"/>
          <w:szCs w:val="28"/>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трудовых (должностных)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которой он является;</w:t>
      </w:r>
    </w:p>
    <w:p w:rsidR="00AF36B1" w:rsidRPr="00E225F6" w:rsidRDefault="00A64B2A" w:rsidP="00E225F6">
      <w:pPr>
        <w:pStyle w:val="11"/>
        <w:shd w:val="clear" w:color="auto" w:fill="auto"/>
        <w:spacing w:after="0" w:line="240" w:lineRule="auto"/>
        <w:ind w:firstLine="680"/>
        <w:jc w:val="both"/>
        <w:rPr>
          <w:sz w:val="28"/>
          <w:szCs w:val="28"/>
        </w:rPr>
      </w:pPr>
      <w:r w:rsidRPr="00E225F6">
        <w:rPr>
          <w:rStyle w:val="0pt0"/>
          <w:sz w:val="28"/>
          <w:szCs w:val="28"/>
        </w:rPr>
        <w:t>контрагент</w:t>
      </w:r>
      <w:r w:rsidRPr="00E225F6">
        <w:rPr>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AF36B1" w:rsidRPr="00E225F6" w:rsidRDefault="00A64B2A" w:rsidP="00E225F6">
      <w:pPr>
        <w:pStyle w:val="11"/>
        <w:shd w:val="clear" w:color="auto" w:fill="auto"/>
        <w:spacing w:after="0" w:line="240" w:lineRule="auto"/>
        <w:ind w:firstLine="680"/>
        <w:jc w:val="both"/>
        <w:rPr>
          <w:sz w:val="28"/>
          <w:szCs w:val="28"/>
        </w:rPr>
      </w:pPr>
      <w:r w:rsidRPr="00E225F6">
        <w:rPr>
          <w:rStyle w:val="0pt0"/>
          <w:sz w:val="28"/>
          <w:szCs w:val="28"/>
        </w:rPr>
        <w:t>коррупция</w:t>
      </w:r>
      <w:r w:rsidRPr="00E225F6">
        <w:rPr>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w:t>
      </w:r>
      <w:r w:rsidRPr="00E225F6">
        <w:rPr>
          <w:sz w:val="28"/>
          <w:szCs w:val="28"/>
        </w:rPr>
        <w:lastRenderedPageBreak/>
        <w:t>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AF36B1" w:rsidRPr="00E225F6" w:rsidRDefault="00A64B2A" w:rsidP="00E225F6">
      <w:pPr>
        <w:pStyle w:val="11"/>
        <w:shd w:val="clear" w:color="auto" w:fill="auto"/>
        <w:spacing w:after="0" w:line="240" w:lineRule="auto"/>
        <w:ind w:firstLine="680"/>
        <w:jc w:val="both"/>
        <w:rPr>
          <w:sz w:val="28"/>
          <w:szCs w:val="28"/>
        </w:rPr>
      </w:pPr>
      <w:r w:rsidRPr="00E225F6">
        <w:rPr>
          <w:rStyle w:val="0pt0"/>
          <w:sz w:val="28"/>
          <w:szCs w:val="28"/>
        </w:rPr>
        <w:t>личная заинтересованность</w:t>
      </w:r>
      <w:r w:rsidRPr="00E225F6">
        <w:rPr>
          <w:sz w:val="28"/>
          <w:szCs w:val="28"/>
        </w:rPr>
        <w:t xml:space="preserve">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w:t>
      </w:r>
      <w:r w:rsidR="00332C55" w:rsidRPr="00E225F6">
        <w:rPr>
          <w:sz w:val="28"/>
          <w:szCs w:val="28"/>
        </w:rPr>
        <w:t>т</w:t>
      </w:r>
      <w:r w:rsidRPr="00E225F6">
        <w:rPr>
          <w:sz w:val="28"/>
          <w:szCs w:val="28"/>
        </w:rPr>
        <w:t>рудовых(должностных)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AF36B1" w:rsidRPr="00E225F6" w:rsidRDefault="00A64B2A" w:rsidP="00E225F6">
      <w:pPr>
        <w:pStyle w:val="11"/>
        <w:shd w:val="clear" w:color="auto" w:fill="auto"/>
        <w:spacing w:after="0" w:line="240" w:lineRule="auto"/>
        <w:ind w:firstLine="680"/>
        <w:jc w:val="both"/>
        <w:rPr>
          <w:sz w:val="28"/>
          <w:szCs w:val="28"/>
        </w:rPr>
      </w:pPr>
      <w:r w:rsidRPr="00E225F6">
        <w:rPr>
          <w:rStyle w:val="0pt1"/>
          <w:sz w:val="28"/>
          <w:szCs w:val="28"/>
        </w:rPr>
        <w:t>организация</w:t>
      </w:r>
      <w:r w:rsidR="00332C55" w:rsidRPr="00E225F6">
        <w:rPr>
          <w:sz w:val="28"/>
          <w:szCs w:val="28"/>
        </w:rPr>
        <w:t xml:space="preserve"> -</w:t>
      </w:r>
      <w:r w:rsidR="000725CF" w:rsidRPr="00E225F6">
        <w:rPr>
          <w:sz w:val="28"/>
          <w:szCs w:val="28"/>
        </w:rPr>
        <w:t xml:space="preserve"> </w:t>
      </w:r>
      <w:r w:rsidR="00332C55" w:rsidRPr="00E225F6">
        <w:rPr>
          <w:sz w:val="28"/>
          <w:szCs w:val="28"/>
        </w:rPr>
        <w:t xml:space="preserve">муниципальное учреждения </w:t>
      </w:r>
      <w:r w:rsidR="0034560E" w:rsidRPr="00E225F6">
        <w:rPr>
          <w:sz w:val="28"/>
          <w:szCs w:val="28"/>
        </w:rPr>
        <w:t xml:space="preserve"> </w:t>
      </w:r>
      <w:r w:rsidR="00332C55" w:rsidRPr="00E225F6">
        <w:rPr>
          <w:sz w:val="28"/>
          <w:szCs w:val="28"/>
        </w:rPr>
        <w:t xml:space="preserve">Администрация </w:t>
      </w:r>
      <w:r w:rsidR="00EA2AFB">
        <w:rPr>
          <w:sz w:val="28"/>
          <w:szCs w:val="28"/>
        </w:rPr>
        <w:t>Маякского</w:t>
      </w:r>
      <w:r w:rsidR="0034560E" w:rsidRPr="00E225F6">
        <w:rPr>
          <w:sz w:val="28"/>
          <w:szCs w:val="28"/>
        </w:rPr>
        <w:t xml:space="preserve"> </w:t>
      </w:r>
      <w:r w:rsidR="00332C55" w:rsidRPr="00E225F6">
        <w:rPr>
          <w:sz w:val="28"/>
          <w:szCs w:val="28"/>
        </w:rPr>
        <w:t>сельского поселения</w:t>
      </w:r>
      <w:r w:rsidRPr="00E225F6">
        <w:rPr>
          <w:sz w:val="28"/>
          <w:szCs w:val="28"/>
        </w:rPr>
        <w:t>;</w:t>
      </w:r>
    </w:p>
    <w:p w:rsidR="00AF36B1" w:rsidRPr="00E225F6" w:rsidRDefault="00A64B2A" w:rsidP="00E225F6">
      <w:pPr>
        <w:pStyle w:val="11"/>
        <w:shd w:val="clear" w:color="auto" w:fill="auto"/>
        <w:spacing w:after="0" w:line="240" w:lineRule="auto"/>
        <w:ind w:firstLine="680"/>
        <w:jc w:val="both"/>
        <w:rPr>
          <w:sz w:val="28"/>
          <w:szCs w:val="28"/>
        </w:rPr>
      </w:pPr>
      <w:r w:rsidRPr="00E225F6">
        <w:rPr>
          <w:rStyle w:val="0pt1"/>
          <w:sz w:val="28"/>
          <w:szCs w:val="28"/>
        </w:rPr>
        <w:t>официальный сайт</w:t>
      </w:r>
      <w:r w:rsidRPr="00E225F6">
        <w:rPr>
          <w:sz w:val="28"/>
          <w:szCs w:val="28"/>
        </w:rPr>
        <w:t xml:space="preserve"> - сайт организации в информационно-телекоммуникационной сети «Интернет», содержащий информацию о деятельности организации, электронный адрес</w:t>
      </w:r>
      <w:r w:rsidR="000725CF" w:rsidRPr="00E225F6">
        <w:rPr>
          <w:sz w:val="28"/>
          <w:szCs w:val="28"/>
        </w:rPr>
        <w:t>,</w:t>
      </w:r>
      <w:r w:rsidRPr="00E225F6">
        <w:rPr>
          <w:sz w:val="28"/>
          <w:szCs w:val="28"/>
        </w:rPr>
        <w:t xml:space="preserve"> которого включает доменное имя, права на которое принадлежат организации;</w:t>
      </w:r>
    </w:p>
    <w:p w:rsidR="00AF36B1" w:rsidRPr="00E225F6" w:rsidRDefault="00A64B2A" w:rsidP="00E225F6">
      <w:pPr>
        <w:pStyle w:val="11"/>
        <w:shd w:val="clear" w:color="auto" w:fill="auto"/>
        <w:spacing w:after="0" w:line="240" w:lineRule="auto"/>
        <w:ind w:firstLine="680"/>
        <w:jc w:val="both"/>
        <w:rPr>
          <w:sz w:val="28"/>
          <w:szCs w:val="28"/>
        </w:rPr>
      </w:pPr>
      <w:r w:rsidRPr="00E225F6">
        <w:rPr>
          <w:rStyle w:val="0pt1"/>
          <w:sz w:val="28"/>
          <w:szCs w:val="28"/>
        </w:rPr>
        <w:t>план противодействия коррупции</w:t>
      </w:r>
      <w:r w:rsidRPr="00E225F6">
        <w:rPr>
          <w:sz w:val="28"/>
          <w:szCs w:val="28"/>
        </w:rPr>
        <w:t xml:space="preserve">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AF36B1" w:rsidRPr="00E225F6" w:rsidRDefault="00A64B2A" w:rsidP="00E225F6">
      <w:pPr>
        <w:pStyle w:val="11"/>
        <w:shd w:val="clear" w:color="auto" w:fill="auto"/>
        <w:spacing w:after="0" w:line="240" w:lineRule="auto"/>
        <w:ind w:firstLine="680"/>
        <w:jc w:val="both"/>
        <w:rPr>
          <w:sz w:val="28"/>
          <w:szCs w:val="28"/>
        </w:rPr>
      </w:pPr>
      <w:r w:rsidRPr="00E225F6">
        <w:rPr>
          <w:rStyle w:val="0pt1"/>
          <w:sz w:val="28"/>
          <w:szCs w:val="28"/>
        </w:rPr>
        <w:t>предупреждение коррупции</w:t>
      </w:r>
      <w:r w:rsidR="000725CF" w:rsidRPr="00E225F6">
        <w:rPr>
          <w:rStyle w:val="0pt1"/>
          <w:sz w:val="28"/>
          <w:szCs w:val="28"/>
        </w:rPr>
        <w:t xml:space="preserve"> </w:t>
      </w:r>
      <w:r w:rsidRPr="00E225F6">
        <w:rPr>
          <w:rStyle w:val="0pt1"/>
          <w:sz w:val="28"/>
          <w:szCs w:val="28"/>
        </w:rPr>
        <w:t>-</w:t>
      </w:r>
      <w:r w:rsidRPr="00E225F6">
        <w:rPr>
          <w:sz w:val="28"/>
          <w:szCs w:val="28"/>
        </w:rPr>
        <w:t xml:space="preserve">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w:t>
      </w:r>
    </w:p>
    <w:p w:rsidR="00AF36B1" w:rsidRPr="00E225F6" w:rsidRDefault="00A64B2A" w:rsidP="00E225F6">
      <w:pPr>
        <w:pStyle w:val="11"/>
        <w:shd w:val="clear" w:color="auto" w:fill="auto"/>
        <w:spacing w:after="0" w:line="240" w:lineRule="auto"/>
        <w:ind w:firstLine="680"/>
        <w:jc w:val="both"/>
        <w:rPr>
          <w:sz w:val="28"/>
          <w:szCs w:val="28"/>
        </w:rPr>
      </w:pPr>
      <w:r w:rsidRPr="00E225F6">
        <w:rPr>
          <w:rStyle w:val="0pt1"/>
          <w:sz w:val="28"/>
          <w:szCs w:val="28"/>
        </w:rPr>
        <w:t>противодействие коррупции</w:t>
      </w:r>
      <w:r w:rsidRPr="00E225F6">
        <w:rPr>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F36B1" w:rsidRPr="00E225F6" w:rsidRDefault="00A64B2A" w:rsidP="00E225F6">
      <w:pPr>
        <w:pStyle w:val="11"/>
        <w:shd w:val="clear" w:color="auto" w:fill="auto"/>
        <w:tabs>
          <w:tab w:val="left" w:pos="990"/>
        </w:tabs>
        <w:spacing w:after="0" w:line="240" w:lineRule="auto"/>
        <w:ind w:firstLine="680"/>
        <w:jc w:val="both"/>
        <w:rPr>
          <w:sz w:val="28"/>
          <w:szCs w:val="28"/>
        </w:rPr>
      </w:pPr>
      <w:r w:rsidRPr="00E225F6">
        <w:rPr>
          <w:sz w:val="28"/>
          <w:szCs w:val="28"/>
        </w:rPr>
        <w:t>а)</w:t>
      </w:r>
      <w:r w:rsidRPr="00E225F6">
        <w:rPr>
          <w:sz w:val="28"/>
          <w:szCs w:val="28"/>
        </w:rPr>
        <w:tab/>
        <w:t>по предупреждению коррупции, в том числе по выявлению и последующему устранению причин коррупции (профилактика коррупции);</w:t>
      </w:r>
    </w:p>
    <w:p w:rsidR="00AF36B1" w:rsidRPr="00E225F6" w:rsidRDefault="00A64B2A" w:rsidP="00E225F6">
      <w:pPr>
        <w:pStyle w:val="11"/>
        <w:shd w:val="clear" w:color="auto" w:fill="auto"/>
        <w:tabs>
          <w:tab w:val="left" w:pos="1028"/>
        </w:tabs>
        <w:spacing w:after="0" w:line="240" w:lineRule="auto"/>
        <w:ind w:firstLine="680"/>
        <w:jc w:val="both"/>
        <w:rPr>
          <w:sz w:val="28"/>
          <w:szCs w:val="28"/>
        </w:rPr>
      </w:pPr>
      <w:r w:rsidRPr="00E225F6">
        <w:rPr>
          <w:sz w:val="28"/>
          <w:szCs w:val="28"/>
        </w:rPr>
        <w:t>б)</w:t>
      </w:r>
      <w:r w:rsidRPr="00E225F6">
        <w:rPr>
          <w:sz w:val="28"/>
          <w:szCs w:val="28"/>
        </w:rPr>
        <w:tab/>
        <w:t>по выявлению, предупреждению, пресечению, раскрытию и расследованию коррупционных правонарушений (борьба с коррупцией);</w:t>
      </w:r>
    </w:p>
    <w:p w:rsidR="00AF36B1" w:rsidRPr="00E225F6" w:rsidRDefault="00A64B2A" w:rsidP="00E225F6">
      <w:pPr>
        <w:pStyle w:val="11"/>
        <w:shd w:val="clear" w:color="auto" w:fill="auto"/>
        <w:tabs>
          <w:tab w:val="left" w:pos="1158"/>
        </w:tabs>
        <w:spacing w:after="0" w:line="240" w:lineRule="auto"/>
        <w:ind w:firstLine="680"/>
        <w:jc w:val="both"/>
        <w:rPr>
          <w:sz w:val="28"/>
          <w:szCs w:val="28"/>
        </w:rPr>
      </w:pPr>
      <w:r w:rsidRPr="00E225F6">
        <w:rPr>
          <w:sz w:val="28"/>
          <w:szCs w:val="28"/>
        </w:rPr>
        <w:t>в)</w:t>
      </w:r>
      <w:r w:rsidRPr="00E225F6">
        <w:rPr>
          <w:sz w:val="28"/>
          <w:szCs w:val="28"/>
        </w:rPr>
        <w:tab/>
        <w:t>по минимизации и (или) ликвидации последствий коррупционных правонарушений.</w:t>
      </w:r>
    </w:p>
    <w:p w:rsidR="00AF36B1" w:rsidRPr="00E225F6" w:rsidRDefault="00A64B2A" w:rsidP="00E225F6">
      <w:pPr>
        <w:pStyle w:val="11"/>
        <w:shd w:val="clear" w:color="auto" w:fill="auto"/>
        <w:spacing w:after="0" w:line="240" w:lineRule="auto"/>
        <w:ind w:firstLine="680"/>
        <w:jc w:val="both"/>
        <w:rPr>
          <w:sz w:val="28"/>
          <w:szCs w:val="28"/>
        </w:rPr>
      </w:pPr>
      <w:r w:rsidRPr="00E225F6">
        <w:rPr>
          <w:rStyle w:val="0pt1"/>
          <w:sz w:val="28"/>
          <w:szCs w:val="28"/>
        </w:rPr>
        <w:t>работник</w:t>
      </w:r>
      <w:r w:rsidRPr="00E225F6">
        <w:rPr>
          <w:sz w:val="28"/>
          <w:szCs w:val="28"/>
        </w:rPr>
        <w:t xml:space="preserve"> - физическое лицо, вступившее в трудовые отношения с организацией;</w:t>
      </w:r>
    </w:p>
    <w:p w:rsidR="00AF36B1" w:rsidRDefault="00A64B2A" w:rsidP="00E225F6">
      <w:pPr>
        <w:pStyle w:val="11"/>
        <w:shd w:val="clear" w:color="auto" w:fill="auto"/>
        <w:spacing w:after="0" w:line="240" w:lineRule="auto"/>
        <w:ind w:firstLine="680"/>
        <w:jc w:val="both"/>
        <w:rPr>
          <w:sz w:val="28"/>
          <w:szCs w:val="28"/>
        </w:rPr>
      </w:pPr>
      <w:r w:rsidRPr="00E225F6">
        <w:rPr>
          <w:rStyle w:val="0pt1"/>
          <w:sz w:val="28"/>
          <w:szCs w:val="28"/>
        </w:rPr>
        <w:t>руководитель организации</w:t>
      </w:r>
      <w:r w:rsidRPr="00E225F6">
        <w:rPr>
          <w:sz w:val="28"/>
          <w:szCs w:val="28"/>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w:t>
      </w:r>
      <w:r w:rsidRPr="00E225F6">
        <w:rPr>
          <w:sz w:val="28"/>
          <w:szCs w:val="28"/>
        </w:rPr>
        <w:lastRenderedPageBreak/>
        <w:t xml:space="preserve">Российской Федерации, законами и иными нормативными правовыми актами </w:t>
      </w:r>
      <w:r w:rsidR="0034560E" w:rsidRPr="00563128">
        <w:rPr>
          <w:sz w:val="28"/>
          <w:szCs w:val="28"/>
        </w:rPr>
        <w:t>Челябинской</w:t>
      </w:r>
      <w:r w:rsidRPr="00563128">
        <w:rPr>
          <w:sz w:val="28"/>
          <w:szCs w:val="28"/>
        </w:rPr>
        <w:t xml:space="preserve"> </w:t>
      </w:r>
      <w:r w:rsidRPr="00E225F6">
        <w:rPr>
          <w:sz w:val="28"/>
          <w:szCs w:val="28"/>
        </w:rPr>
        <w:t>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
    <w:p w:rsidR="0081406C" w:rsidRPr="00E225F6" w:rsidRDefault="0081406C" w:rsidP="00E225F6">
      <w:pPr>
        <w:pStyle w:val="11"/>
        <w:shd w:val="clear" w:color="auto" w:fill="auto"/>
        <w:spacing w:after="0" w:line="240" w:lineRule="auto"/>
        <w:ind w:firstLine="680"/>
        <w:jc w:val="both"/>
        <w:rPr>
          <w:sz w:val="28"/>
          <w:szCs w:val="28"/>
        </w:rPr>
      </w:pPr>
    </w:p>
    <w:p w:rsidR="0066716D" w:rsidRDefault="0066716D" w:rsidP="00E225F6">
      <w:pPr>
        <w:jc w:val="center"/>
        <w:rPr>
          <w:rFonts w:ascii="Times New Roman" w:hAnsi="Times New Roman" w:cs="Times New Roman"/>
          <w:b/>
          <w:bCs/>
          <w:sz w:val="28"/>
          <w:szCs w:val="28"/>
        </w:rPr>
      </w:pPr>
      <w:bookmarkStart w:id="3" w:name="bookmark3"/>
      <w:r w:rsidRPr="00E225F6">
        <w:rPr>
          <w:rFonts w:ascii="Times New Roman" w:hAnsi="Times New Roman" w:cs="Times New Roman"/>
          <w:b/>
          <w:sz w:val="28"/>
          <w:szCs w:val="28"/>
        </w:rPr>
        <w:t xml:space="preserve"> </w:t>
      </w:r>
      <w:r w:rsidR="00A64B2A" w:rsidRPr="00E225F6">
        <w:rPr>
          <w:rFonts w:ascii="Times New Roman" w:hAnsi="Times New Roman" w:cs="Times New Roman"/>
          <w:b/>
          <w:sz w:val="28"/>
          <w:szCs w:val="28"/>
        </w:rPr>
        <w:t>3.</w:t>
      </w:r>
      <w:r w:rsidR="00A64B2A" w:rsidRPr="00E225F6">
        <w:rPr>
          <w:rFonts w:ascii="Times New Roman" w:hAnsi="Times New Roman" w:cs="Times New Roman"/>
          <w:sz w:val="28"/>
          <w:szCs w:val="28"/>
        </w:rPr>
        <w:t xml:space="preserve"> </w:t>
      </w:r>
      <w:bookmarkStart w:id="4" w:name="bookmark4"/>
      <w:bookmarkEnd w:id="3"/>
      <w:r w:rsidRPr="00E225F6">
        <w:rPr>
          <w:rFonts w:ascii="Times New Roman" w:hAnsi="Times New Roman" w:cs="Times New Roman"/>
          <w:b/>
          <w:bCs/>
          <w:sz w:val="28"/>
          <w:szCs w:val="28"/>
        </w:rPr>
        <w:t>Основные принципы антикоррупционной деятельно</w:t>
      </w:r>
      <w:r w:rsidR="00EA2AFB">
        <w:rPr>
          <w:rFonts w:ascii="Times New Roman" w:hAnsi="Times New Roman" w:cs="Times New Roman"/>
          <w:b/>
          <w:bCs/>
          <w:sz w:val="28"/>
          <w:szCs w:val="28"/>
        </w:rPr>
        <w:t>сти Администрации Маякского</w:t>
      </w:r>
      <w:r w:rsidRPr="00E225F6">
        <w:rPr>
          <w:rFonts w:ascii="Times New Roman" w:hAnsi="Times New Roman" w:cs="Times New Roman"/>
          <w:b/>
          <w:bCs/>
          <w:sz w:val="28"/>
          <w:szCs w:val="28"/>
        </w:rPr>
        <w:t xml:space="preserve"> сельского поселения</w:t>
      </w:r>
    </w:p>
    <w:p w:rsidR="0096246E" w:rsidRPr="00E225F6" w:rsidRDefault="0096246E" w:rsidP="00E225F6">
      <w:pPr>
        <w:jc w:val="center"/>
        <w:rPr>
          <w:rFonts w:ascii="Times New Roman" w:hAnsi="Times New Roman" w:cs="Times New Roman"/>
          <w:sz w:val="28"/>
          <w:szCs w:val="28"/>
        </w:rPr>
      </w:pPr>
    </w:p>
    <w:p w:rsidR="0066716D" w:rsidRPr="00E225F6" w:rsidRDefault="0066716D" w:rsidP="00E225F6">
      <w:pPr>
        <w:ind w:firstLine="708"/>
        <w:jc w:val="both"/>
        <w:rPr>
          <w:rFonts w:ascii="Times New Roman" w:hAnsi="Times New Roman" w:cs="Times New Roman"/>
          <w:sz w:val="28"/>
          <w:szCs w:val="28"/>
        </w:rPr>
      </w:pPr>
      <w:r w:rsidRPr="00E225F6">
        <w:rPr>
          <w:rFonts w:ascii="Times New Roman" w:hAnsi="Times New Roman" w:cs="Times New Roman"/>
          <w:sz w:val="28"/>
          <w:szCs w:val="28"/>
        </w:rPr>
        <w:t>Система мер противодействия коррупции</w:t>
      </w:r>
      <w:r w:rsidR="00EA2AFB">
        <w:rPr>
          <w:rFonts w:ascii="Times New Roman" w:hAnsi="Times New Roman" w:cs="Times New Roman"/>
          <w:sz w:val="28"/>
          <w:szCs w:val="28"/>
        </w:rPr>
        <w:t xml:space="preserve"> в  Администрации Маякского</w:t>
      </w:r>
      <w:r w:rsidRPr="00E225F6">
        <w:rPr>
          <w:rFonts w:ascii="Times New Roman" w:hAnsi="Times New Roman" w:cs="Times New Roman"/>
          <w:sz w:val="28"/>
          <w:szCs w:val="28"/>
        </w:rPr>
        <w:t xml:space="preserve"> сельского поселения основывается на следующих ключевых принципах:</w:t>
      </w:r>
    </w:p>
    <w:p w:rsidR="0066716D" w:rsidRPr="00536E2F" w:rsidRDefault="00536E2F" w:rsidP="00536E2F">
      <w:pPr>
        <w:jc w:val="both"/>
        <w:rPr>
          <w:rFonts w:ascii="Times New Roman" w:hAnsi="Times New Roman"/>
          <w:i/>
          <w:sz w:val="28"/>
          <w:szCs w:val="28"/>
        </w:rPr>
      </w:pPr>
      <w:r w:rsidRPr="00536E2F">
        <w:rPr>
          <w:rFonts w:ascii="Times New Roman" w:hAnsi="Times New Roman"/>
          <w:sz w:val="28"/>
          <w:szCs w:val="28"/>
        </w:rPr>
        <w:t>3.1.</w:t>
      </w:r>
      <w:r>
        <w:rPr>
          <w:rFonts w:ascii="Times New Roman" w:hAnsi="Times New Roman"/>
          <w:i/>
          <w:sz w:val="28"/>
          <w:szCs w:val="28"/>
        </w:rPr>
        <w:t xml:space="preserve"> </w:t>
      </w:r>
      <w:r w:rsidR="0066716D" w:rsidRPr="00536E2F">
        <w:rPr>
          <w:rFonts w:ascii="Times New Roman" w:hAnsi="Times New Roman"/>
          <w:i/>
          <w:sz w:val="28"/>
          <w:szCs w:val="28"/>
        </w:rPr>
        <w:t>Принцип соответствия политики Администрации сельского поселения действующему законодательству и общепринятым нормам.</w:t>
      </w:r>
    </w:p>
    <w:p w:rsidR="0066716D" w:rsidRPr="00E225F6" w:rsidRDefault="0066716D" w:rsidP="00E225F6">
      <w:pPr>
        <w:jc w:val="both"/>
        <w:rPr>
          <w:rFonts w:ascii="Times New Roman" w:hAnsi="Times New Roman" w:cs="Times New Roman"/>
          <w:sz w:val="28"/>
          <w:szCs w:val="28"/>
        </w:rPr>
      </w:pPr>
      <w:r w:rsidRPr="00E225F6">
        <w:rPr>
          <w:rFonts w:ascii="Times New Roman" w:hAnsi="Times New Roman" w:cs="Times New Roman"/>
          <w:sz w:val="28"/>
          <w:szCs w:val="28"/>
        </w:rPr>
        <w:t> </w:t>
      </w:r>
      <w:r w:rsidRPr="00E225F6">
        <w:rPr>
          <w:rFonts w:ascii="Times New Roman" w:hAnsi="Times New Roman" w:cs="Times New Roman"/>
          <w:sz w:val="28"/>
          <w:szCs w:val="28"/>
        </w:rPr>
        <w:tab/>
        <w:t xml:space="preserve">Настоящая Антикоррупционная политика соответствует  </w:t>
      </w:r>
      <w:hyperlink r:id="rId9" w:history="1">
        <w:r w:rsidRPr="00E225F6">
          <w:rPr>
            <w:rFonts w:ascii="Times New Roman" w:hAnsi="Times New Roman" w:cs="Times New Roman"/>
            <w:sz w:val="28"/>
            <w:szCs w:val="28"/>
          </w:rPr>
          <w:t>Конституции</w:t>
        </w:r>
      </w:hyperlink>
      <w:r w:rsidRPr="00E225F6">
        <w:rPr>
          <w:rFonts w:ascii="Times New Roman" w:hAnsi="Times New Roman" w:cs="Times New Roman"/>
          <w:sz w:val="28"/>
          <w:szCs w:val="28"/>
        </w:rPr>
        <w:t xml:space="preserve"> Российской Федерации,  федеральным конституционным законам, общепризнанным принципам и нормам международного права и международным договорам Российской Федерации, федеральным законам, нормативным правовым актам Президента Российской Федерации, а также нормативным правовым актам Правительства Российской Федерации, нормативным правовым актам иных федеральных органов государственной власти, законодательству Российской Федерации и иным нормативным правовым актам, применяемым к Администрации сельского поселения. </w:t>
      </w:r>
    </w:p>
    <w:p w:rsidR="00536E2F" w:rsidRPr="00536E2F" w:rsidRDefault="0066716D" w:rsidP="00536E2F">
      <w:pPr>
        <w:pStyle w:val="a5"/>
        <w:numPr>
          <w:ilvl w:val="1"/>
          <w:numId w:val="30"/>
        </w:numPr>
        <w:spacing w:after="0" w:line="240" w:lineRule="auto"/>
        <w:ind w:left="0" w:firstLine="0"/>
        <w:jc w:val="both"/>
        <w:rPr>
          <w:rFonts w:ascii="Times New Roman" w:hAnsi="Times New Roman"/>
          <w:sz w:val="28"/>
          <w:szCs w:val="28"/>
        </w:rPr>
      </w:pPr>
      <w:r w:rsidRPr="00536E2F">
        <w:rPr>
          <w:rFonts w:ascii="Times New Roman" w:hAnsi="Times New Roman"/>
          <w:i/>
          <w:sz w:val="28"/>
          <w:szCs w:val="28"/>
        </w:rPr>
        <w:t>Принцип личного примера Главы поселен</w:t>
      </w:r>
      <w:r w:rsidR="00EA2AFB">
        <w:rPr>
          <w:rFonts w:ascii="Times New Roman" w:hAnsi="Times New Roman"/>
          <w:i/>
          <w:sz w:val="28"/>
          <w:szCs w:val="28"/>
        </w:rPr>
        <w:t xml:space="preserve">ия </w:t>
      </w:r>
      <w:r w:rsidRPr="00536E2F">
        <w:rPr>
          <w:rFonts w:ascii="Times New Roman" w:hAnsi="Times New Roman"/>
          <w:i/>
          <w:sz w:val="28"/>
          <w:szCs w:val="28"/>
        </w:rPr>
        <w:t>.</w:t>
      </w:r>
    </w:p>
    <w:p w:rsidR="0066716D" w:rsidRPr="00536E2F" w:rsidRDefault="0066716D" w:rsidP="00536E2F">
      <w:pPr>
        <w:ind w:firstLine="708"/>
        <w:jc w:val="both"/>
        <w:rPr>
          <w:rFonts w:ascii="Times New Roman" w:hAnsi="Times New Roman"/>
          <w:sz w:val="28"/>
          <w:szCs w:val="28"/>
        </w:rPr>
      </w:pPr>
      <w:r w:rsidRPr="00536E2F">
        <w:rPr>
          <w:rFonts w:ascii="Times New Roman" w:hAnsi="Times New Roman"/>
          <w:sz w:val="28"/>
          <w:szCs w:val="28"/>
        </w:rPr>
        <w:t>Ключевая роль Главы поселени</w:t>
      </w:r>
      <w:r w:rsidR="00EA2AFB">
        <w:rPr>
          <w:rFonts w:ascii="Times New Roman" w:hAnsi="Times New Roman"/>
          <w:sz w:val="28"/>
          <w:szCs w:val="28"/>
        </w:rPr>
        <w:t xml:space="preserve">я </w:t>
      </w:r>
      <w:r w:rsidRPr="00536E2F">
        <w:rPr>
          <w:rFonts w:ascii="Times New Roman" w:hAnsi="Times New Roman"/>
          <w:sz w:val="28"/>
          <w:szCs w:val="28"/>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w:t>
      </w:r>
    </w:p>
    <w:p w:rsidR="0066716D" w:rsidRPr="00E225F6" w:rsidRDefault="00536E2F" w:rsidP="00536E2F">
      <w:pPr>
        <w:jc w:val="both"/>
        <w:rPr>
          <w:rFonts w:ascii="Times New Roman" w:hAnsi="Times New Roman" w:cs="Times New Roman"/>
          <w:sz w:val="28"/>
          <w:szCs w:val="28"/>
        </w:rPr>
      </w:pPr>
      <w:r>
        <w:rPr>
          <w:rFonts w:ascii="Times New Roman" w:hAnsi="Times New Roman" w:cs="Times New Roman"/>
          <w:sz w:val="28"/>
          <w:szCs w:val="28"/>
        </w:rPr>
        <w:t>3</w:t>
      </w:r>
      <w:r w:rsidR="0066716D" w:rsidRPr="00E225F6">
        <w:rPr>
          <w:rFonts w:ascii="Times New Roman" w:hAnsi="Times New Roman" w:cs="Times New Roman"/>
          <w:sz w:val="28"/>
          <w:szCs w:val="28"/>
        </w:rPr>
        <w:t xml:space="preserve">.3.   </w:t>
      </w:r>
      <w:r w:rsidR="0066716D" w:rsidRPr="0081406C">
        <w:rPr>
          <w:rFonts w:ascii="Times New Roman" w:hAnsi="Times New Roman" w:cs="Times New Roman"/>
          <w:i/>
          <w:sz w:val="28"/>
          <w:szCs w:val="28"/>
        </w:rPr>
        <w:t>Принцип вовлеченности работников.</w:t>
      </w:r>
    </w:p>
    <w:p w:rsidR="0066716D" w:rsidRDefault="0066716D" w:rsidP="00E225F6">
      <w:pPr>
        <w:ind w:firstLine="708"/>
        <w:jc w:val="both"/>
        <w:rPr>
          <w:rFonts w:ascii="Times New Roman" w:hAnsi="Times New Roman" w:cs="Times New Roman"/>
          <w:sz w:val="28"/>
          <w:szCs w:val="28"/>
        </w:rPr>
      </w:pPr>
      <w:r w:rsidRPr="00E225F6">
        <w:rPr>
          <w:rFonts w:ascii="Times New Roman" w:hAnsi="Times New Roman" w:cs="Times New Roman"/>
          <w:sz w:val="28"/>
          <w:szCs w:val="28"/>
        </w:rPr>
        <w:t>Информированность работников Администрации сельского поселения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81406C" w:rsidRPr="0081406C" w:rsidRDefault="00536E2F" w:rsidP="00536E2F">
      <w:pPr>
        <w:jc w:val="both"/>
        <w:rPr>
          <w:rFonts w:ascii="Times New Roman" w:hAnsi="Times New Roman"/>
          <w:i/>
          <w:sz w:val="28"/>
          <w:szCs w:val="28"/>
        </w:rPr>
      </w:pPr>
      <w:r>
        <w:rPr>
          <w:rFonts w:ascii="Times New Roman" w:hAnsi="Times New Roman" w:cs="Times New Roman"/>
          <w:sz w:val="28"/>
          <w:szCs w:val="28"/>
        </w:rPr>
        <w:t>3</w:t>
      </w:r>
      <w:r w:rsidR="0081406C">
        <w:rPr>
          <w:rFonts w:ascii="Times New Roman" w:hAnsi="Times New Roman" w:cs="Times New Roman"/>
          <w:sz w:val="28"/>
          <w:szCs w:val="28"/>
        </w:rPr>
        <w:t xml:space="preserve">.4. </w:t>
      </w:r>
      <w:r w:rsidR="0066716D" w:rsidRPr="0081406C">
        <w:rPr>
          <w:rFonts w:ascii="Times New Roman" w:hAnsi="Times New Roman"/>
          <w:i/>
          <w:sz w:val="28"/>
          <w:szCs w:val="28"/>
        </w:rPr>
        <w:t>Принцип соразмерности антикоррупционных процедур риску коррупции.</w:t>
      </w:r>
      <w:r w:rsidR="0081406C" w:rsidRPr="0081406C">
        <w:rPr>
          <w:rFonts w:ascii="Times New Roman" w:hAnsi="Times New Roman"/>
          <w:i/>
          <w:sz w:val="28"/>
          <w:szCs w:val="28"/>
        </w:rPr>
        <w:t xml:space="preserve"> </w:t>
      </w:r>
    </w:p>
    <w:p w:rsidR="0081406C" w:rsidRDefault="0066716D" w:rsidP="0081406C">
      <w:pPr>
        <w:ind w:firstLine="708"/>
        <w:jc w:val="both"/>
        <w:rPr>
          <w:rFonts w:ascii="Times New Roman" w:hAnsi="Times New Roman"/>
          <w:sz w:val="28"/>
          <w:szCs w:val="28"/>
        </w:rPr>
      </w:pPr>
      <w:r w:rsidRPr="0081406C">
        <w:rPr>
          <w:rFonts w:ascii="Times New Roman" w:hAnsi="Times New Roman"/>
          <w:sz w:val="28"/>
          <w:szCs w:val="28"/>
        </w:rPr>
        <w:t>Разработка и выполнение комплекса мероприятий, позволяющих снизить вероятность вовлечения Администрации сельского поселения, его руководителей и сотрудников в коррупционную деятельность, осуществляется с учетом существующих в деятельности Администрации сельского поселения коррупционных рисков.</w:t>
      </w:r>
    </w:p>
    <w:p w:rsidR="0066716D" w:rsidRPr="0081406C" w:rsidRDefault="00536E2F" w:rsidP="00536E2F">
      <w:pPr>
        <w:jc w:val="both"/>
        <w:rPr>
          <w:rFonts w:ascii="Times New Roman" w:hAnsi="Times New Roman"/>
          <w:i/>
          <w:sz w:val="28"/>
          <w:szCs w:val="28"/>
        </w:rPr>
      </w:pPr>
      <w:r>
        <w:rPr>
          <w:rFonts w:ascii="Times New Roman" w:hAnsi="Times New Roman" w:cs="Times New Roman"/>
          <w:sz w:val="28"/>
          <w:szCs w:val="28"/>
        </w:rPr>
        <w:t>3</w:t>
      </w:r>
      <w:r w:rsidR="0081406C">
        <w:rPr>
          <w:rFonts w:ascii="Times New Roman" w:hAnsi="Times New Roman" w:cs="Times New Roman"/>
          <w:sz w:val="28"/>
          <w:szCs w:val="28"/>
        </w:rPr>
        <w:t xml:space="preserve">.5. </w:t>
      </w:r>
      <w:r w:rsidR="0066716D" w:rsidRPr="0081406C">
        <w:rPr>
          <w:rFonts w:ascii="Times New Roman" w:hAnsi="Times New Roman" w:cs="Times New Roman"/>
          <w:i/>
          <w:sz w:val="28"/>
          <w:szCs w:val="28"/>
        </w:rPr>
        <w:t>Принцип эффективности антикоррупционных процедур.</w:t>
      </w:r>
    </w:p>
    <w:p w:rsidR="00536E2F" w:rsidRDefault="0066716D" w:rsidP="00536E2F">
      <w:pPr>
        <w:ind w:firstLine="708"/>
        <w:jc w:val="both"/>
        <w:rPr>
          <w:rFonts w:ascii="Times New Roman" w:hAnsi="Times New Roman" w:cs="Times New Roman"/>
          <w:sz w:val="28"/>
          <w:szCs w:val="28"/>
        </w:rPr>
      </w:pPr>
      <w:r w:rsidRPr="00E225F6">
        <w:rPr>
          <w:rFonts w:ascii="Times New Roman" w:hAnsi="Times New Roman" w:cs="Times New Roman"/>
          <w:sz w:val="28"/>
          <w:szCs w:val="28"/>
        </w:rPr>
        <w:t>Применение в Администрации сельского поселения таких антикоррупционных мероприятий, которые имеют низкую стоимость, обеспечивают простоту реализации и приносят значимый результат.</w:t>
      </w:r>
    </w:p>
    <w:p w:rsidR="0066716D" w:rsidRPr="00536E2F" w:rsidRDefault="00536E2F" w:rsidP="00536E2F">
      <w:pPr>
        <w:jc w:val="both"/>
        <w:rPr>
          <w:rFonts w:ascii="Times New Roman" w:hAnsi="Times New Roman" w:cs="Times New Roman"/>
          <w:sz w:val="28"/>
          <w:szCs w:val="28"/>
        </w:rPr>
      </w:pPr>
      <w:r>
        <w:rPr>
          <w:rFonts w:ascii="Times New Roman" w:hAnsi="Times New Roman" w:cs="Times New Roman"/>
          <w:sz w:val="28"/>
          <w:szCs w:val="28"/>
        </w:rPr>
        <w:t>3</w:t>
      </w:r>
      <w:r w:rsidR="0081406C">
        <w:rPr>
          <w:rFonts w:ascii="Times New Roman" w:hAnsi="Times New Roman" w:cs="Times New Roman"/>
          <w:sz w:val="28"/>
          <w:szCs w:val="28"/>
        </w:rPr>
        <w:t>.6</w:t>
      </w:r>
      <w:r w:rsidR="0081406C" w:rsidRPr="0081406C">
        <w:rPr>
          <w:rFonts w:ascii="Times New Roman" w:hAnsi="Times New Roman" w:cs="Times New Roman"/>
          <w:i/>
          <w:sz w:val="28"/>
          <w:szCs w:val="28"/>
        </w:rPr>
        <w:t>.</w:t>
      </w:r>
      <w:r w:rsidR="0066716D" w:rsidRPr="0081406C">
        <w:rPr>
          <w:rFonts w:ascii="Times New Roman" w:hAnsi="Times New Roman" w:cs="Times New Roman"/>
          <w:i/>
          <w:sz w:val="28"/>
          <w:szCs w:val="28"/>
        </w:rPr>
        <w:t xml:space="preserve"> Принцип ответственности и неотвратимости наказания.</w:t>
      </w:r>
    </w:p>
    <w:p w:rsidR="0081406C" w:rsidRDefault="0066716D" w:rsidP="00E225F6">
      <w:pPr>
        <w:ind w:firstLine="708"/>
        <w:jc w:val="both"/>
        <w:rPr>
          <w:rFonts w:ascii="Times New Roman" w:hAnsi="Times New Roman" w:cs="Times New Roman"/>
          <w:sz w:val="28"/>
          <w:szCs w:val="28"/>
        </w:rPr>
      </w:pPr>
      <w:r w:rsidRPr="00E225F6">
        <w:rPr>
          <w:rFonts w:ascii="Times New Roman" w:hAnsi="Times New Roman" w:cs="Times New Roman"/>
          <w:sz w:val="28"/>
          <w:szCs w:val="28"/>
        </w:rPr>
        <w:t xml:space="preserve">Неотвратимость наказания для работников Администрации сельского поселения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Pr="00E225F6">
        <w:rPr>
          <w:rFonts w:ascii="Times New Roman" w:hAnsi="Times New Roman" w:cs="Times New Roman"/>
          <w:sz w:val="28"/>
          <w:szCs w:val="28"/>
        </w:rPr>
        <w:lastRenderedPageBreak/>
        <w:t>руководства Администрации сельского поселения за реализацию внутриорганизационной антикоррупционной политики.</w:t>
      </w:r>
    </w:p>
    <w:p w:rsidR="0066716D" w:rsidRPr="0081406C" w:rsidRDefault="00536E2F" w:rsidP="00536E2F">
      <w:pPr>
        <w:jc w:val="both"/>
        <w:rPr>
          <w:rFonts w:ascii="Times New Roman" w:hAnsi="Times New Roman" w:cs="Times New Roman"/>
          <w:i/>
          <w:sz w:val="28"/>
          <w:szCs w:val="28"/>
        </w:rPr>
      </w:pPr>
      <w:r>
        <w:rPr>
          <w:rFonts w:ascii="Times New Roman" w:hAnsi="Times New Roman" w:cs="Times New Roman"/>
          <w:sz w:val="28"/>
          <w:szCs w:val="28"/>
        </w:rPr>
        <w:t>3</w:t>
      </w:r>
      <w:r w:rsidR="0081406C">
        <w:rPr>
          <w:rFonts w:ascii="Times New Roman" w:hAnsi="Times New Roman" w:cs="Times New Roman"/>
          <w:sz w:val="28"/>
          <w:szCs w:val="28"/>
        </w:rPr>
        <w:t xml:space="preserve">.7. </w:t>
      </w:r>
      <w:r w:rsidR="0066716D" w:rsidRPr="0081406C">
        <w:rPr>
          <w:rFonts w:ascii="Times New Roman" w:hAnsi="Times New Roman" w:cs="Times New Roman"/>
          <w:i/>
          <w:sz w:val="28"/>
          <w:szCs w:val="28"/>
        </w:rPr>
        <w:t>Принцип открытости работы.</w:t>
      </w:r>
    </w:p>
    <w:p w:rsidR="0081406C" w:rsidRDefault="0066716D" w:rsidP="00E225F6">
      <w:pPr>
        <w:ind w:firstLine="708"/>
        <w:jc w:val="both"/>
        <w:rPr>
          <w:rFonts w:ascii="Times New Roman" w:hAnsi="Times New Roman" w:cs="Times New Roman"/>
          <w:sz w:val="28"/>
          <w:szCs w:val="28"/>
        </w:rPr>
      </w:pPr>
      <w:r w:rsidRPr="00E225F6">
        <w:rPr>
          <w:rFonts w:ascii="Times New Roman" w:hAnsi="Times New Roman" w:cs="Times New Roman"/>
          <w:sz w:val="28"/>
          <w:szCs w:val="28"/>
        </w:rPr>
        <w:t>Информирование контрагентов, партнеров и общественности о принятых в организации антикоррупционных стандартах работы.</w:t>
      </w:r>
      <w:r w:rsidR="0081406C">
        <w:rPr>
          <w:rFonts w:ascii="Times New Roman" w:hAnsi="Times New Roman" w:cs="Times New Roman"/>
          <w:sz w:val="28"/>
          <w:szCs w:val="28"/>
        </w:rPr>
        <w:t xml:space="preserve"> </w:t>
      </w:r>
    </w:p>
    <w:p w:rsidR="0066716D" w:rsidRPr="0081406C" w:rsidRDefault="00536E2F" w:rsidP="00536E2F">
      <w:pPr>
        <w:jc w:val="both"/>
        <w:rPr>
          <w:rFonts w:ascii="Times New Roman" w:hAnsi="Times New Roman" w:cs="Times New Roman"/>
          <w:i/>
          <w:color w:val="auto"/>
          <w:sz w:val="28"/>
          <w:szCs w:val="28"/>
        </w:rPr>
      </w:pPr>
      <w:r>
        <w:rPr>
          <w:rFonts w:ascii="Times New Roman" w:hAnsi="Times New Roman" w:cs="Times New Roman"/>
          <w:sz w:val="28"/>
          <w:szCs w:val="28"/>
        </w:rPr>
        <w:t>3</w:t>
      </w:r>
      <w:r w:rsidR="0081406C">
        <w:rPr>
          <w:rFonts w:ascii="Times New Roman" w:hAnsi="Times New Roman" w:cs="Times New Roman"/>
          <w:sz w:val="28"/>
          <w:szCs w:val="28"/>
        </w:rPr>
        <w:t xml:space="preserve">.8. </w:t>
      </w:r>
      <w:r w:rsidR="0066716D" w:rsidRPr="0081406C">
        <w:rPr>
          <w:rFonts w:ascii="Times New Roman" w:hAnsi="Times New Roman" w:cs="Times New Roman"/>
          <w:i/>
          <w:color w:val="auto"/>
          <w:sz w:val="28"/>
          <w:szCs w:val="28"/>
        </w:rPr>
        <w:t>Принцип постоянного контроля и регулярного мониторинга.</w:t>
      </w:r>
    </w:p>
    <w:p w:rsidR="0066716D" w:rsidRPr="00E225F6" w:rsidRDefault="0066716D" w:rsidP="00E225F6">
      <w:pPr>
        <w:ind w:firstLine="708"/>
        <w:jc w:val="both"/>
        <w:rPr>
          <w:rFonts w:ascii="Times New Roman" w:hAnsi="Times New Roman" w:cs="Times New Roman"/>
          <w:color w:val="auto"/>
          <w:sz w:val="28"/>
          <w:szCs w:val="28"/>
        </w:rPr>
      </w:pPr>
      <w:r w:rsidRPr="00E225F6">
        <w:rPr>
          <w:rFonts w:ascii="Times New Roman" w:hAnsi="Times New Roman" w:cs="Times New Roman"/>
          <w:color w:val="auto"/>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66716D" w:rsidRPr="00E225F6" w:rsidRDefault="0066716D" w:rsidP="00E225F6">
      <w:pPr>
        <w:ind w:firstLine="708"/>
        <w:jc w:val="both"/>
        <w:rPr>
          <w:rFonts w:ascii="Times New Roman" w:hAnsi="Times New Roman" w:cs="Times New Roman"/>
          <w:i/>
          <w:color w:val="FF0000"/>
          <w:sz w:val="28"/>
          <w:szCs w:val="28"/>
        </w:rPr>
      </w:pPr>
    </w:p>
    <w:p w:rsidR="00AF36B1" w:rsidRDefault="00A64B2A" w:rsidP="0096246E">
      <w:pPr>
        <w:pStyle w:val="13"/>
        <w:keepNext/>
        <w:keepLines/>
        <w:numPr>
          <w:ilvl w:val="0"/>
          <w:numId w:val="30"/>
        </w:numPr>
        <w:shd w:val="clear" w:color="auto" w:fill="auto"/>
        <w:spacing w:before="0" w:after="0" w:line="240" w:lineRule="auto"/>
        <w:jc w:val="center"/>
        <w:rPr>
          <w:sz w:val="28"/>
          <w:szCs w:val="28"/>
        </w:rPr>
      </w:pPr>
      <w:r w:rsidRPr="00E225F6">
        <w:rPr>
          <w:sz w:val="28"/>
          <w:szCs w:val="28"/>
        </w:rPr>
        <w:t>Область применения Антикоррупционной политики и круг лиц, попадающих под ее действие</w:t>
      </w:r>
      <w:bookmarkEnd w:id="4"/>
    </w:p>
    <w:p w:rsidR="0096246E" w:rsidRPr="00E225F6" w:rsidRDefault="0096246E" w:rsidP="0096246E">
      <w:pPr>
        <w:pStyle w:val="13"/>
        <w:keepNext/>
        <w:keepLines/>
        <w:shd w:val="clear" w:color="auto" w:fill="auto"/>
        <w:spacing w:before="0" w:after="0" w:line="240" w:lineRule="auto"/>
        <w:ind w:left="435" w:firstLine="0"/>
        <w:jc w:val="left"/>
        <w:rPr>
          <w:sz w:val="28"/>
          <w:szCs w:val="28"/>
        </w:rPr>
      </w:pPr>
    </w:p>
    <w:p w:rsidR="00AF36B1" w:rsidRDefault="00A64B2A" w:rsidP="00E225F6">
      <w:pPr>
        <w:pStyle w:val="11"/>
        <w:shd w:val="clear" w:color="auto" w:fill="auto"/>
        <w:spacing w:after="0" w:line="240" w:lineRule="auto"/>
        <w:ind w:firstLine="680"/>
        <w:jc w:val="both"/>
        <w:rPr>
          <w:sz w:val="28"/>
          <w:szCs w:val="28"/>
        </w:rPr>
      </w:pPr>
      <w:r w:rsidRPr="00E225F6">
        <w:rPr>
          <w:sz w:val="28"/>
          <w:szCs w:val="28"/>
        </w:rPr>
        <w:t>4.1. Кругом лиц, попадающих под действие Антикоррупционной политики, являются руководитель организации,</w:t>
      </w:r>
      <w:r w:rsidR="000725CF" w:rsidRPr="00E225F6">
        <w:rPr>
          <w:sz w:val="28"/>
          <w:szCs w:val="28"/>
        </w:rPr>
        <w:t xml:space="preserve"> </w:t>
      </w:r>
      <w:r w:rsidRPr="00E225F6">
        <w:rPr>
          <w:sz w:val="28"/>
          <w:szCs w:val="28"/>
        </w:rPr>
        <w:t>работники, вне зависимости от занимаемой должности и выполняемых функций</w:t>
      </w:r>
      <w:r w:rsidR="00D90578" w:rsidRPr="00E225F6">
        <w:rPr>
          <w:sz w:val="28"/>
          <w:szCs w:val="28"/>
        </w:rPr>
        <w:t>.</w:t>
      </w:r>
    </w:p>
    <w:p w:rsidR="00AA2DA2" w:rsidRPr="00E225F6" w:rsidRDefault="00AA2DA2" w:rsidP="00E225F6">
      <w:pPr>
        <w:pStyle w:val="11"/>
        <w:shd w:val="clear" w:color="auto" w:fill="auto"/>
        <w:spacing w:after="0" w:line="240" w:lineRule="auto"/>
        <w:ind w:firstLine="680"/>
        <w:jc w:val="both"/>
        <w:rPr>
          <w:sz w:val="28"/>
          <w:szCs w:val="28"/>
        </w:rPr>
      </w:pPr>
    </w:p>
    <w:p w:rsidR="00AA2DA2" w:rsidRDefault="00A64B2A" w:rsidP="00E225F6">
      <w:pPr>
        <w:pStyle w:val="13"/>
        <w:keepNext/>
        <w:keepLines/>
        <w:shd w:val="clear" w:color="auto" w:fill="auto"/>
        <w:spacing w:before="0" w:after="0" w:line="240" w:lineRule="auto"/>
        <w:ind w:firstLine="0"/>
        <w:jc w:val="center"/>
        <w:rPr>
          <w:sz w:val="28"/>
          <w:szCs w:val="28"/>
        </w:rPr>
      </w:pPr>
      <w:bookmarkStart w:id="5" w:name="bookmark5"/>
      <w:r w:rsidRPr="00E225F6">
        <w:rPr>
          <w:sz w:val="28"/>
          <w:szCs w:val="28"/>
        </w:rPr>
        <w:t>5. Должностные лица организации, ответственные за реализацию</w:t>
      </w:r>
      <w:r w:rsidR="000725CF" w:rsidRPr="00E225F6">
        <w:rPr>
          <w:sz w:val="28"/>
          <w:szCs w:val="28"/>
        </w:rPr>
        <w:t xml:space="preserve"> Антикоррупционной политики, </w:t>
      </w:r>
      <w:r w:rsidRPr="00E225F6">
        <w:rPr>
          <w:sz w:val="28"/>
          <w:szCs w:val="28"/>
        </w:rPr>
        <w:t>формируемые коллегиальные</w:t>
      </w:r>
    </w:p>
    <w:p w:rsidR="00AF36B1" w:rsidRDefault="00A64B2A" w:rsidP="00E225F6">
      <w:pPr>
        <w:pStyle w:val="13"/>
        <w:keepNext/>
        <w:keepLines/>
        <w:shd w:val="clear" w:color="auto" w:fill="auto"/>
        <w:spacing w:before="0" w:after="0" w:line="240" w:lineRule="auto"/>
        <w:ind w:firstLine="0"/>
        <w:jc w:val="center"/>
        <w:rPr>
          <w:sz w:val="28"/>
          <w:szCs w:val="28"/>
        </w:rPr>
      </w:pPr>
      <w:r w:rsidRPr="00E225F6">
        <w:rPr>
          <w:sz w:val="28"/>
          <w:szCs w:val="28"/>
        </w:rPr>
        <w:t xml:space="preserve"> органы организации</w:t>
      </w:r>
      <w:bookmarkEnd w:id="5"/>
    </w:p>
    <w:p w:rsidR="0096246E" w:rsidRPr="00E225F6" w:rsidRDefault="0096246E" w:rsidP="00E225F6">
      <w:pPr>
        <w:pStyle w:val="13"/>
        <w:keepNext/>
        <w:keepLines/>
        <w:shd w:val="clear" w:color="auto" w:fill="auto"/>
        <w:spacing w:before="0" w:after="0" w:line="240" w:lineRule="auto"/>
        <w:ind w:firstLine="0"/>
        <w:jc w:val="center"/>
        <w:rPr>
          <w:sz w:val="28"/>
          <w:szCs w:val="28"/>
        </w:rPr>
      </w:pPr>
    </w:p>
    <w:p w:rsidR="000725CF" w:rsidRPr="00E225F6" w:rsidRDefault="00DB1218" w:rsidP="00E225F6">
      <w:pPr>
        <w:pStyle w:val="11"/>
        <w:numPr>
          <w:ilvl w:val="1"/>
          <w:numId w:val="19"/>
        </w:numPr>
        <w:shd w:val="clear" w:color="auto" w:fill="auto"/>
        <w:tabs>
          <w:tab w:val="left" w:pos="709"/>
        </w:tabs>
        <w:spacing w:after="0" w:line="240" w:lineRule="auto"/>
        <w:ind w:left="0" w:firstLine="709"/>
        <w:jc w:val="both"/>
        <w:rPr>
          <w:sz w:val="28"/>
          <w:szCs w:val="28"/>
        </w:rPr>
      </w:pPr>
      <w:r w:rsidRPr="00E225F6">
        <w:rPr>
          <w:sz w:val="28"/>
          <w:szCs w:val="28"/>
        </w:rPr>
        <w:t>Гл</w:t>
      </w:r>
      <w:r w:rsidR="00EA2AFB">
        <w:rPr>
          <w:sz w:val="28"/>
          <w:szCs w:val="28"/>
        </w:rPr>
        <w:t>ава Администрации Маякского</w:t>
      </w:r>
      <w:r w:rsidRPr="00E225F6">
        <w:rPr>
          <w:sz w:val="28"/>
          <w:szCs w:val="28"/>
        </w:rPr>
        <w:t xml:space="preserve"> сельского поселения </w:t>
      </w:r>
      <w:r w:rsidR="00A64B2A" w:rsidRPr="00E225F6">
        <w:rPr>
          <w:sz w:val="28"/>
          <w:szCs w:val="28"/>
        </w:rPr>
        <w:t>является ответственным за организацию всех мероприятий, направленных на предупреждение коррупции в организации.</w:t>
      </w:r>
    </w:p>
    <w:p w:rsidR="00C02F69" w:rsidRPr="00E225F6" w:rsidRDefault="00A64B2A" w:rsidP="00E225F6">
      <w:pPr>
        <w:pStyle w:val="11"/>
        <w:numPr>
          <w:ilvl w:val="1"/>
          <w:numId w:val="19"/>
        </w:numPr>
        <w:shd w:val="clear" w:color="auto" w:fill="auto"/>
        <w:tabs>
          <w:tab w:val="left" w:pos="709"/>
        </w:tabs>
        <w:spacing w:after="0" w:line="240" w:lineRule="auto"/>
        <w:ind w:left="0" w:firstLine="709"/>
        <w:jc w:val="both"/>
        <w:rPr>
          <w:sz w:val="28"/>
          <w:szCs w:val="28"/>
        </w:rPr>
      </w:pPr>
      <w:r w:rsidRPr="00E225F6">
        <w:rPr>
          <w:sz w:val="28"/>
          <w:szCs w:val="28"/>
        </w:rPr>
        <w:t>Руководитель организации</w:t>
      </w:r>
      <w:r w:rsidR="00DB1218" w:rsidRPr="00E225F6">
        <w:rPr>
          <w:sz w:val="28"/>
          <w:szCs w:val="28"/>
        </w:rPr>
        <w:t xml:space="preserve"> (Глава Администрации)</w:t>
      </w:r>
      <w:r w:rsidRPr="00E225F6">
        <w:rPr>
          <w:sz w:val="28"/>
          <w:szCs w:val="28"/>
        </w:rPr>
        <w:t>,</w:t>
      </w:r>
      <w:r w:rsidR="000725CF" w:rsidRPr="00E225F6">
        <w:rPr>
          <w:sz w:val="28"/>
          <w:szCs w:val="28"/>
        </w:rPr>
        <w:t xml:space="preserve"> </w:t>
      </w:r>
      <w:r w:rsidRPr="00E225F6">
        <w:rPr>
          <w:sz w:val="28"/>
          <w:szCs w:val="28"/>
        </w:rPr>
        <w:t>исходя из установленных задач, специфики деятельности, штатной численности, организационной структуры организации назначает лицо, ответственное за реализацию Антикоррупционной политики в пределах их полномочий.</w:t>
      </w:r>
    </w:p>
    <w:p w:rsidR="00C02F69" w:rsidRPr="00E225F6" w:rsidRDefault="00A64B2A" w:rsidP="00E225F6">
      <w:pPr>
        <w:pStyle w:val="11"/>
        <w:numPr>
          <w:ilvl w:val="1"/>
          <w:numId w:val="19"/>
        </w:numPr>
        <w:shd w:val="clear" w:color="auto" w:fill="auto"/>
        <w:tabs>
          <w:tab w:val="left" w:pos="709"/>
        </w:tabs>
        <w:spacing w:after="0" w:line="240" w:lineRule="auto"/>
        <w:ind w:left="0" w:firstLine="709"/>
        <w:jc w:val="both"/>
        <w:rPr>
          <w:sz w:val="28"/>
          <w:szCs w:val="28"/>
        </w:rPr>
      </w:pPr>
      <w:r w:rsidRPr="00E225F6">
        <w:rPr>
          <w:sz w:val="28"/>
          <w:szCs w:val="28"/>
        </w:rPr>
        <w:t>Основные обязанности лица, ответственного за реали</w:t>
      </w:r>
      <w:r w:rsidR="000725CF" w:rsidRPr="00E225F6">
        <w:rPr>
          <w:sz w:val="28"/>
          <w:szCs w:val="28"/>
        </w:rPr>
        <w:t>зацию Антикоррупционной политики:</w:t>
      </w:r>
    </w:p>
    <w:p w:rsidR="000725CF" w:rsidRPr="00E225F6" w:rsidRDefault="00C02F69" w:rsidP="00E225F6">
      <w:pPr>
        <w:pStyle w:val="11"/>
        <w:shd w:val="clear" w:color="auto" w:fill="auto"/>
        <w:tabs>
          <w:tab w:val="left" w:pos="870"/>
        </w:tabs>
        <w:spacing w:after="0" w:line="240" w:lineRule="auto"/>
        <w:jc w:val="both"/>
        <w:rPr>
          <w:sz w:val="28"/>
          <w:szCs w:val="28"/>
        </w:rPr>
      </w:pPr>
      <w:r w:rsidRPr="00E225F6">
        <w:rPr>
          <w:sz w:val="28"/>
          <w:szCs w:val="28"/>
        </w:rPr>
        <w:t xml:space="preserve">       </w:t>
      </w:r>
      <w:r w:rsidR="000725CF" w:rsidRPr="00E225F6">
        <w:rPr>
          <w:sz w:val="28"/>
          <w:szCs w:val="28"/>
        </w:rPr>
        <w:t xml:space="preserve"> - подготовка рекомендаций для принятия решений по вопросам предупреждения коррупции в организации;</w:t>
      </w:r>
    </w:p>
    <w:p w:rsidR="000725CF" w:rsidRPr="00E225F6" w:rsidRDefault="000725CF" w:rsidP="00E225F6">
      <w:pPr>
        <w:pStyle w:val="11"/>
        <w:numPr>
          <w:ilvl w:val="0"/>
          <w:numId w:val="5"/>
        </w:numPr>
        <w:shd w:val="clear" w:color="auto" w:fill="auto"/>
        <w:tabs>
          <w:tab w:val="left" w:pos="874"/>
        </w:tabs>
        <w:spacing w:after="0" w:line="240" w:lineRule="auto"/>
        <w:ind w:firstLine="660"/>
        <w:jc w:val="both"/>
        <w:rPr>
          <w:sz w:val="28"/>
          <w:szCs w:val="28"/>
        </w:rPr>
      </w:pPr>
      <w:r w:rsidRPr="00E225F6">
        <w:rPr>
          <w:sz w:val="28"/>
          <w:szCs w:val="28"/>
        </w:rPr>
        <w:t>подготовка предложений, направленных на устранение причин и условий, порождающих риск возникновения коррупции в организации;</w:t>
      </w:r>
    </w:p>
    <w:p w:rsidR="000725CF" w:rsidRPr="00E225F6" w:rsidRDefault="000725CF" w:rsidP="00E225F6">
      <w:pPr>
        <w:pStyle w:val="11"/>
        <w:numPr>
          <w:ilvl w:val="0"/>
          <w:numId w:val="5"/>
        </w:numPr>
        <w:shd w:val="clear" w:color="auto" w:fill="auto"/>
        <w:tabs>
          <w:tab w:val="left" w:pos="884"/>
        </w:tabs>
        <w:spacing w:after="0" w:line="240" w:lineRule="auto"/>
        <w:ind w:firstLine="660"/>
        <w:jc w:val="both"/>
        <w:rPr>
          <w:sz w:val="28"/>
          <w:szCs w:val="28"/>
        </w:rPr>
      </w:pPr>
      <w:r w:rsidRPr="00E225F6">
        <w:rPr>
          <w:sz w:val="28"/>
          <w:szCs w:val="28"/>
        </w:rPr>
        <w:t>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0725CF" w:rsidRPr="00E225F6" w:rsidRDefault="000725CF" w:rsidP="00E225F6">
      <w:pPr>
        <w:pStyle w:val="11"/>
        <w:numPr>
          <w:ilvl w:val="0"/>
          <w:numId w:val="5"/>
        </w:numPr>
        <w:shd w:val="clear" w:color="auto" w:fill="auto"/>
        <w:tabs>
          <w:tab w:val="left" w:pos="870"/>
        </w:tabs>
        <w:spacing w:after="0" w:line="240" w:lineRule="auto"/>
        <w:ind w:firstLine="660"/>
        <w:jc w:val="both"/>
        <w:rPr>
          <w:sz w:val="28"/>
          <w:szCs w:val="28"/>
        </w:rPr>
      </w:pPr>
      <w:r w:rsidRPr="00E225F6">
        <w:rPr>
          <w:sz w:val="28"/>
          <w:szCs w:val="28"/>
        </w:rPr>
        <w:t>проведение контрольных мероприятий, направленных на выявление коррупционных правонарушений, совершенных работниками;</w:t>
      </w:r>
    </w:p>
    <w:p w:rsidR="000725CF" w:rsidRPr="00E225F6" w:rsidRDefault="000725CF" w:rsidP="00E225F6">
      <w:pPr>
        <w:pStyle w:val="11"/>
        <w:numPr>
          <w:ilvl w:val="0"/>
          <w:numId w:val="5"/>
        </w:numPr>
        <w:shd w:val="clear" w:color="auto" w:fill="auto"/>
        <w:tabs>
          <w:tab w:val="left" w:pos="867"/>
        </w:tabs>
        <w:spacing w:after="0" w:line="240" w:lineRule="auto"/>
        <w:ind w:firstLine="660"/>
        <w:jc w:val="both"/>
        <w:rPr>
          <w:sz w:val="28"/>
          <w:szCs w:val="28"/>
        </w:rPr>
      </w:pPr>
      <w:r w:rsidRPr="00E225F6">
        <w:rPr>
          <w:sz w:val="28"/>
          <w:szCs w:val="28"/>
        </w:rPr>
        <w:t>организация проведения оценки коррупционных рисков;</w:t>
      </w:r>
    </w:p>
    <w:p w:rsidR="000725CF" w:rsidRPr="00E225F6" w:rsidRDefault="000725CF" w:rsidP="00E225F6">
      <w:pPr>
        <w:pStyle w:val="11"/>
        <w:numPr>
          <w:ilvl w:val="0"/>
          <w:numId w:val="5"/>
        </w:numPr>
        <w:shd w:val="clear" w:color="auto" w:fill="auto"/>
        <w:tabs>
          <w:tab w:val="left" w:pos="879"/>
        </w:tabs>
        <w:spacing w:after="0" w:line="240" w:lineRule="auto"/>
        <w:ind w:firstLine="660"/>
        <w:jc w:val="both"/>
        <w:rPr>
          <w:sz w:val="28"/>
          <w:szCs w:val="28"/>
        </w:rPr>
      </w:pPr>
      <w:r w:rsidRPr="00E225F6">
        <w:rPr>
          <w:sz w:val="28"/>
          <w:szCs w:val="28"/>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0725CF" w:rsidRPr="00E225F6" w:rsidRDefault="000725CF" w:rsidP="00E225F6">
      <w:pPr>
        <w:pStyle w:val="11"/>
        <w:numPr>
          <w:ilvl w:val="0"/>
          <w:numId w:val="5"/>
        </w:numPr>
        <w:shd w:val="clear" w:color="auto" w:fill="auto"/>
        <w:tabs>
          <w:tab w:val="left" w:pos="874"/>
        </w:tabs>
        <w:spacing w:after="0" w:line="240" w:lineRule="auto"/>
        <w:ind w:firstLine="660"/>
        <w:jc w:val="both"/>
        <w:rPr>
          <w:sz w:val="28"/>
          <w:szCs w:val="28"/>
        </w:rPr>
      </w:pPr>
      <w:r w:rsidRPr="00E225F6">
        <w:rPr>
          <w:sz w:val="28"/>
          <w:szCs w:val="28"/>
        </w:rPr>
        <w:t xml:space="preserve">оказание содействия уполномоченным представителям контрольно-надзорных и правоохранительных органов при проведении </w:t>
      </w:r>
      <w:r w:rsidRPr="00E225F6">
        <w:rPr>
          <w:sz w:val="28"/>
          <w:szCs w:val="28"/>
        </w:rPr>
        <w:lastRenderedPageBreak/>
        <w:t>ими инспекционных проверок деятельности организации по вопросам предупреждения коррупции;</w:t>
      </w:r>
    </w:p>
    <w:p w:rsidR="000725CF" w:rsidRPr="00E225F6" w:rsidRDefault="000725CF" w:rsidP="00E225F6">
      <w:pPr>
        <w:pStyle w:val="11"/>
        <w:numPr>
          <w:ilvl w:val="0"/>
          <w:numId w:val="5"/>
        </w:numPr>
        <w:shd w:val="clear" w:color="auto" w:fill="auto"/>
        <w:tabs>
          <w:tab w:val="left" w:pos="870"/>
        </w:tabs>
        <w:spacing w:after="0" w:line="240" w:lineRule="auto"/>
        <w:ind w:firstLine="660"/>
        <w:jc w:val="both"/>
        <w:rPr>
          <w:sz w:val="28"/>
          <w:szCs w:val="28"/>
        </w:rPr>
      </w:pPr>
      <w:r w:rsidRPr="00E225F6">
        <w:rPr>
          <w:sz w:val="28"/>
          <w:szCs w:val="2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0725CF" w:rsidRPr="00E225F6" w:rsidRDefault="000725CF" w:rsidP="00E225F6">
      <w:pPr>
        <w:pStyle w:val="11"/>
        <w:shd w:val="clear" w:color="auto" w:fill="auto"/>
        <w:spacing w:after="0" w:line="240" w:lineRule="auto"/>
        <w:ind w:firstLine="660"/>
        <w:jc w:val="both"/>
        <w:rPr>
          <w:sz w:val="28"/>
          <w:szCs w:val="28"/>
        </w:rPr>
      </w:pPr>
      <w:r w:rsidRPr="00E225F6">
        <w:rPr>
          <w:sz w:val="28"/>
          <w:szCs w:val="28"/>
        </w:rPr>
        <w:t>-организация мероприятий по вопросам профилактики и противодействия коррупции;</w:t>
      </w:r>
    </w:p>
    <w:p w:rsidR="000725CF" w:rsidRPr="00E225F6" w:rsidRDefault="000725CF" w:rsidP="00E225F6">
      <w:pPr>
        <w:pStyle w:val="11"/>
        <w:shd w:val="clear" w:color="auto" w:fill="auto"/>
        <w:spacing w:after="0" w:line="240" w:lineRule="auto"/>
        <w:ind w:firstLine="660"/>
        <w:jc w:val="both"/>
        <w:rPr>
          <w:sz w:val="28"/>
          <w:szCs w:val="28"/>
        </w:rPr>
      </w:pPr>
      <w:r w:rsidRPr="00E225F6">
        <w:rPr>
          <w:sz w:val="28"/>
          <w:szCs w:val="28"/>
        </w:rPr>
        <w:t>-организация мероприятий по антикоррупционному просвещению работников;</w:t>
      </w:r>
    </w:p>
    <w:p w:rsidR="000725CF" w:rsidRPr="00E225F6" w:rsidRDefault="000725CF" w:rsidP="00E225F6">
      <w:pPr>
        <w:pStyle w:val="11"/>
        <w:numPr>
          <w:ilvl w:val="0"/>
          <w:numId w:val="5"/>
        </w:numPr>
        <w:shd w:val="clear" w:color="auto" w:fill="auto"/>
        <w:tabs>
          <w:tab w:val="left" w:pos="877"/>
        </w:tabs>
        <w:spacing w:after="0" w:line="240" w:lineRule="auto"/>
        <w:ind w:firstLine="660"/>
        <w:jc w:val="both"/>
        <w:rPr>
          <w:sz w:val="28"/>
          <w:szCs w:val="28"/>
        </w:rPr>
      </w:pPr>
      <w:r w:rsidRPr="00E225F6">
        <w:rPr>
          <w:sz w:val="28"/>
          <w:szCs w:val="28"/>
        </w:rPr>
        <w:t>индивидуальное консультирование работников;</w:t>
      </w:r>
    </w:p>
    <w:p w:rsidR="000725CF" w:rsidRPr="00E225F6" w:rsidRDefault="000725CF" w:rsidP="00E225F6">
      <w:pPr>
        <w:pStyle w:val="11"/>
        <w:numPr>
          <w:ilvl w:val="0"/>
          <w:numId w:val="5"/>
        </w:numPr>
        <w:shd w:val="clear" w:color="auto" w:fill="auto"/>
        <w:tabs>
          <w:tab w:val="left" w:pos="867"/>
        </w:tabs>
        <w:spacing w:after="0" w:line="240" w:lineRule="auto"/>
        <w:ind w:firstLine="660"/>
        <w:jc w:val="both"/>
        <w:rPr>
          <w:sz w:val="28"/>
          <w:szCs w:val="28"/>
        </w:rPr>
      </w:pPr>
      <w:r w:rsidRPr="00E225F6">
        <w:rPr>
          <w:sz w:val="28"/>
          <w:szCs w:val="28"/>
        </w:rPr>
        <w:t>участие в организации антикоррупционной пропаганды;</w:t>
      </w:r>
    </w:p>
    <w:p w:rsidR="00C02F69" w:rsidRPr="00E225F6" w:rsidRDefault="000725CF" w:rsidP="00E225F6">
      <w:pPr>
        <w:pStyle w:val="11"/>
        <w:numPr>
          <w:ilvl w:val="0"/>
          <w:numId w:val="5"/>
        </w:numPr>
        <w:shd w:val="clear" w:color="auto" w:fill="auto"/>
        <w:tabs>
          <w:tab w:val="left" w:pos="879"/>
        </w:tabs>
        <w:spacing w:after="0" w:line="240" w:lineRule="auto"/>
        <w:ind w:firstLine="660"/>
        <w:jc w:val="both"/>
        <w:rPr>
          <w:sz w:val="28"/>
          <w:szCs w:val="28"/>
        </w:rPr>
      </w:pPr>
      <w:r w:rsidRPr="00E225F6">
        <w:rPr>
          <w:sz w:val="28"/>
          <w:szCs w:val="28"/>
        </w:rPr>
        <w:t>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w:t>
      </w:r>
    </w:p>
    <w:p w:rsidR="00C02F69" w:rsidRPr="00F82C46" w:rsidRDefault="000725CF" w:rsidP="00E225F6">
      <w:pPr>
        <w:pStyle w:val="11"/>
        <w:numPr>
          <w:ilvl w:val="1"/>
          <w:numId w:val="19"/>
        </w:numPr>
        <w:shd w:val="clear" w:color="auto" w:fill="auto"/>
        <w:tabs>
          <w:tab w:val="left" w:pos="879"/>
        </w:tabs>
        <w:spacing w:after="0" w:line="240" w:lineRule="auto"/>
        <w:ind w:left="0" w:firstLine="851"/>
        <w:jc w:val="both"/>
        <w:rPr>
          <w:i/>
          <w:sz w:val="28"/>
          <w:szCs w:val="28"/>
        </w:rPr>
      </w:pPr>
      <w:r w:rsidRPr="00E225F6">
        <w:rPr>
          <w:sz w:val="28"/>
          <w:szCs w:val="28"/>
        </w:rPr>
        <w:t xml:space="preserve">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w:t>
      </w:r>
      <w:r w:rsidRPr="00F82C46">
        <w:rPr>
          <w:i/>
          <w:sz w:val="28"/>
          <w:szCs w:val="28"/>
        </w:rPr>
        <w:t>комиссия по противодействию коррупции.</w:t>
      </w:r>
    </w:p>
    <w:p w:rsidR="00C02F69" w:rsidRPr="00E225F6" w:rsidRDefault="000725CF" w:rsidP="00E225F6">
      <w:pPr>
        <w:pStyle w:val="11"/>
        <w:numPr>
          <w:ilvl w:val="1"/>
          <w:numId w:val="19"/>
        </w:numPr>
        <w:shd w:val="clear" w:color="auto" w:fill="auto"/>
        <w:tabs>
          <w:tab w:val="left" w:pos="879"/>
        </w:tabs>
        <w:spacing w:after="0" w:line="240" w:lineRule="auto"/>
        <w:ind w:left="0" w:firstLine="851"/>
        <w:jc w:val="both"/>
        <w:rPr>
          <w:sz w:val="28"/>
          <w:szCs w:val="28"/>
        </w:rPr>
      </w:pPr>
      <w:r w:rsidRPr="00E225F6">
        <w:rPr>
          <w:sz w:val="28"/>
          <w:szCs w:val="28"/>
        </w:rPr>
        <w:t>Цели, порядок образования, работы и полномочия комиссии по противодействию коррупции определены Положением о комисс</w:t>
      </w:r>
      <w:r w:rsidR="00C02F69" w:rsidRPr="00E225F6">
        <w:rPr>
          <w:sz w:val="28"/>
          <w:szCs w:val="28"/>
        </w:rPr>
        <w:t>ии по противодействию коррупции.</w:t>
      </w:r>
      <w:bookmarkStart w:id="6" w:name="bookmark6"/>
    </w:p>
    <w:p w:rsidR="00C02F69" w:rsidRPr="00E225F6" w:rsidRDefault="00C02F69" w:rsidP="00E225F6">
      <w:pPr>
        <w:pStyle w:val="11"/>
        <w:shd w:val="clear" w:color="auto" w:fill="auto"/>
        <w:tabs>
          <w:tab w:val="left" w:pos="879"/>
        </w:tabs>
        <w:spacing w:after="0" w:line="240" w:lineRule="auto"/>
        <w:jc w:val="both"/>
        <w:rPr>
          <w:sz w:val="28"/>
          <w:szCs w:val="28"/>
        </w:rPr>
      </w:pPr>
      <w:r w:rsidRPr="00E225F6">
        <w:rPr>
          <w:sz w:val="28"/>
          <w:szCs w:val="28"/>
        </w:rPr>
        <w:t xml:space="preserve"> </w:t>
      </w:r>
    </w:p>
    <w:p w:rsidR="00C02F69" w:rsidRDefault="00C02F69" w:rsidP="0096246E">
      <w:pPr>
        <w:pStyle w:val="13"/>
        <w:keepNext/>
        <w:keepLines/>
        <w:numPr>
          <w:ilvl w:val="0"/>
          <w:numId w:val="19"/>
        </w:numPr>
        <w:shd w:val="clear" w:color="auto" w:fill="auto"/>
        <w:spacing w:before="0" w:after="0" w:line="240" w:lineRule="auto"/>
        <w:jc w:val="center"/>
        <w:rPr>
          <w:sz w:val="28"/>
          <w:szCs w:val="28"/>
        </w:rPr>
      </w:pPr>
      <w:r w:rsidRPr="00E225F6">
        <w:rPr>
          <w:sz w:val="28"/>
          <w:szCs w:val="28"/>
        </w:rPr>
        <w:t>Обязанности работников, связанные с предупреждением коррупции</w:t>
      </w:r>
      <w:bookmarkEnd w:id="6"/>
    </w:p>
    <w:p w:rsidR="0096246E" w:rsidRPr="00E225F6" w:rsidRDefault="0096246E" w:rsidP="0096246E">
      <w:pPr>
        <w:pStyle w:val="13"/>
        <w:keepNext/>
        <w:keepLines/>
        <w:shd w:val="clear" w:color="auto" w:fill="auto"/>
        <w:spacing w:before="0" w:after="0" w:line="240" w:lineRule="auto"/>
        <w:ind w:left="465" w:firstLine="0"/>
        <w:jc w:val="left"/>
        <w:rPr>
          <w:sz w:val="28"/>
          <w:szCs w:val="28"/>
        </w:rPr>
      </w:pPr>
    </w:p>
    <w:p w:rsidR="00C02F69" w:rsidRPr="00E225F6" w:rsidRDefault="00C02F69" w:rsidP="00F82C46">
      <w:pPr>
        <w:pStyle w:val="11"/>
        <w:shd w:val="clear" w:color="auto" w:fill="auto"/>
        <w:spacing w:after="0" w:line="240" w:lineRule="auto"/>
        <w:ind w:firstLine="660"/>
        <w:jc w:val="both"/>
        <w:rPr>
          <w:sz w:val="28"/>
          <w:szCs w:val="28"/>
        </w:rPr>
      </w:pPr>
      <w:r w:rsidRPr="00E225F6">
        <w:rPr>
          <w:sz w:val="28"/>
          <w:szCs w:val="28"/>
        </w:rPr>
        <w:t>6.1. 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C02F69" w:rsidRPr="00E225F6" w:rsidRDefault="00C02F69" w:rsidP="00F82C46">
      <w:pPr>
        <w:pStyle w:val="11"/>
        <w:shd w:val="clear" w:color="auto" w:fill="auto"/>
        <w:spacing w:after="0" w:line="240" w:lineRule="auto"/>
        <w:jc w:val="both"/>
        <w:rPr>
          <w:sz w:val="28"/>
          <w:szCs w:val="28"/>
        </w:rPr>
      </w:pPr>
      <w:r w:rsidRPr="00E225F6">
        <w:rPr>
          <w:sz w:val="28"/>
          <w:szCs w:val="28"/>
        </w:rPr>
        <w:t>- руководствоваться положениями настоящей Антикоррупционной политики</w:t>
      </w:r>
      <w:r w:rsidR="00F82C46">
        <w:rPr>
          <w:sz w:val="28"/>
          <w:szCs w:val="28"/>
        </w:rPr>
        <w:t>,</w:t>
      </w:r>
      <w:r w:rsidRPr="00E225F6">
        <w:rPr>
          <w:sz w:val="28"/>
          <w:szCs w:val="28"/>
        </w:rPr>
        <w:t xml:space="preserve"> неукоснительно соблюдать ее принципы и требования;</w:t>
      </w:r>
    </w:p>
    <w:p w:rsidR="00C02F69" w:rsidRPr="00E225F6" w:rsidRDefault="00C02F69" w:rsidP="00F82C46">
      <w:pPr>
        <w:pStyle w:val="11"/>
        <w:shd w:val="clear" w:color="auto" w:fill="auto"/>
        <w:tabs>
          <w:tab w:val="left" w:pos="870"/>
        </w:tabs>
        <w:spacing w:after="0" w:line="240" w:lineRule="auto"/>
        <w:jc w:val="both"/>
        <w:rPr>
          <w:sz w:val="28"/>
          <w:szCs w:val="28"/>
        </w:rPr>
      </w:pPr>
      <w:r w:rsidRPr="00E225F6">
        <w:rPr>
          <w:sz w:val="28"/>
          <w:szCs w:val="28"/>
        </w:rPr>
        <w:t>- воздерживаться от совершения и (или) участия в совершении коррупционных правонарушений в интересах или от имени организации;</w:t>
      </w:r>
    </w:p>
    <w:p w:rsidR="00C02F69" w:rsidRPr="00E225F6" w:rsidRDefault="00C02F69" w:rsidP="00F82C46">
      <w:pPr>
        <w:pStyle w:val="11"/>
        <w:shd w:val="clear" w:color="auto" w:fill="auto"/>
        <w:spacing w:after="0" w:line="240" w:lineRule="auto"/>
        <w:jc w:val="both"/>
        <w:rPr>
          <w:sz w:val="28"/>
          <w:szCs w:val="28"/>
        </w:rPr>
      </w:pPr>
      <w:r w:rsidRPr="00E225F6">
        <w:rPr>
          <w:sz w:val="28"/>
          <w:szCs w:val="28"/>
        </w:rPr>
        <w:t>-</w:t>
      </w:r>
      <w:r w:rsidR="001376F6">
        <w:rPr>
          <w:sz w:val="28"/>
          <w:szCs w:val="28"/>
        </w:rPr>
        <w:t xml:space="preserve"> </w:t>
      </w:r>
      <w:r w:rsidRPr="00E225F6">
        <w:rPr>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C02F69" w:rsidRPr="00E225F6" w:rsidRDefault="00C02F69" w:rsidP="00F82C46">
      <w:pPr>
        <w:pStyle w:val="11"/>
        <w:shd w:val="clear" w:color="auto" w:fill="auto"/>
        <w:tabs>
          <w:tab w:val="left" w:pos="889"/>
        </w:tabs>
        <w:spacing w:after="0" w:line="240" w:lineRule="auto"/>
        <w:jc w:val="both"/>
        <w:rPr>
          <w:sz w:val="28"/>
          <w:szCs w:val="28"/>
        </w:rPr>
      </w:pPr>
      <w:r w:rsidRPr="00E225F6">
        <w:rPr>
          <w:sz w:val="28"/>
          <w:szCs w:val="28"/>
        </w:rPr>
        <w:t>- 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случаях склонения работника к совершению коррупционных правонарушений;</w:t>
      </w:r>
    </w:p>
    <w:p w:rsidR="00C02F69" w:rsidRPr="00E225F6" w:rsidRDefault="00C02F69" w:rsidP="00F82C46">
      <w:pPr>
        <w:pStyle w:val="11"/>
        <w:shd w:val="clear" w:color="auto" w:fill="auto"/>
        <w:tabs>
          <w:tab w:val="left" w:pos="884"/>
        </w:tabs>
        <w:spacing w:after="0" w:line="240" w:lineRule="auto"/>
        <w:jc w:val="both"/>
        <w:rPr>
          <w:sz w:val="28"/>
          <w:szCs w:val="28"/>
        </w:rPr>
      </w:pPr>
      <w:r w:rsidRPr="00E225F6">
        <w:rPr>
          <w:sz w:val="28"/>
          <w:szCs w:val="28"/>
        </w:rPr>
        <w:t xml:space="preserve">- незамедлительно информировать непосредственного руководителя, лицо, ответственное за реализацию Антикоррупционной политики, и </w:t>
      </w:r>
      <w:r w:rsidRPr="00E225F6">
        <w:rPr>
          <w:sz w:val="28"/>
          <w:szCs w:val="28"/>
        </w:rPr>
        <w:lastRenderedPageBreak/>
        <w:t>(или)</w:t>
      </w:r>
      <w:r w:rsidR="00F82C46">
        <w:rPr>
          <w:sz w:val="28"/>
          <w:szCs w:val="28"/>
        </w:rPr>
        <w:t xml:space="preserve"> </w:t>
      </w:r>
      <w:r w:rsidRPr="00E225F6">
        <w:rPr>
          <w:sz w:val="28"/>
          <w:szCs w:val="28"/>
        </w:rPr>
        <w:t>руководителя организации о ставшей известной работнику информации о случаях совершения коррупционных правонарушений другими работниками;</w:t>
      </w:r>
    </w:p>
    <w:p w:rsidR="00C02F69" w:rsidRDefault="00C02F69" w:rsidP="00F82C46">
      <w:pPr>
        <w:pStyle w:val="11"/>
        <w:shd w:val="clear" w:color="auto" w:fill="auto"/>
        <w:spacing w:after="0" w:line="240" w:lineRule="auto"/>
        <w:jc w:val="both"/>
        <w:rPr>
          <w:sz w:val="28"/>
          <w:szCs w:val="28"/>
        </w:rPr>
      </w:pPr>
      <w:r w:rsidRPr="00E225F6">
        <w:rPr>
          <w:sz w:val="28"/>
          <w:szCs w:val="28"/>
        </w:rPr>
        <w:t>-</w:t>
      </w:r>
      <w:r w:rsidR="001376F6">
        <w:rPr>
          <w:sz w:val="28"/>
          <w:szCs w:val="28"/>
        </w:rPr>
        <w:t xml:space="preserve"> </w:t>
      </w:r>
      <w:r w:rsidRPr="00E225F6">
        <w:rPr>
          <w:sz w:val="28"/>
          <w:szCs w:val="28"/>
        </w:rPr>
        <w:t>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p>
    <w:p w:rsidR="004C25D6" w:rsidRPr="00E225F6" w:rsidRDefault="004C25D6" w:rsidP="00F82C46">
      <w:pPr>
        <w:pStyle w:val="11"/>
        <w:shd w:val="clear" w:color="auto" w:fill="auto"/>
        <w:spacing w:after="0" w:line="240" w:lineRule="auto"/>
        <w:jc w:val="both"/>
        <w:rPr>
          <w:sz w:val="28"/>
          <w:szCs w:val="28"/>
        </w:rPr>
      </w:pPr>
    </w:p>
    <w:p w:rsidR="00C02F69" w:rsidRDefault="00C02F69" w:rsidP="0096246E">
      <w:pPr>
        <w:pStyle w:val="13"/>
        <w:keepNext/>
        <w:keepLines/>
        <w:numPr>
          <w:ilvl w:val="0"/>
          <w:numId w:val="19"/>
        </w:numPr>
        <w:shd w:val="clear" w:color="auto" w:fill="auto"/>
        <w:spacing w:before="0" w:after="0" w:line="240" w:lineRule="auto"/>
        <w:jc w:val="center"/>
        <w:rPr>
          <w:sz w:val="28"/>
          <w:szCs w:val="28"/>
        </w:rPr>
      </w:pPr>
      <w:bookmarkStart w:id="7" w:name="bookmark8"/>
      <w:r w:rsidRPr="00E225F6">
        <w:rPr>
          <w:sz w:val="28"/>
          <w:szCs w:val="28"/>
        </w:rPr>
        <w:t>Мероприятия по предупреждению коррупции</w:t>
      </w:r>
      <w:bookmarkEnd w:id="7"/>
    </w:p>
    <w:p w:rsidR="0096246E" w:rsidRPr="00E225F6" w:rsidRDefault="0096246E" w:rsidP="0096246E">
      <w:pPr>
        <w:pStyle w:val="13"/>
        <w:keepNext/>
        <w:keepLines/>
        <w:shd w:val="clear" w:color="auto" w:fill="auto"/>
        <w:spacing w:before="0" w:after="0" w:line="240" w:lineRule="auto"/>
        <w:ind w:left="465" w:firstLine="0"/>
        <w:jc w:val="left"/>
        <w:rPr>
          <w:sz w:val="28"/>
          <w:szCs w:val="28"/>
        </w:rPr>
      </w:pPr>
    </w:p>
    <w:p w:rsidR="00C02F69" w:rsidRDefault="00C02F69" w:rsidP="00E225F6">
      <w:pPr>
        <w:pStyle w:val="11"/>
        <w:shd w:val="clear" w:color="auto" w:fill="auto"/>
        <w:spacing w:after="0" w:line="240" w:lineRule="auto"/>
        <w:ind w:firstLine="680"/>
        <w:jc w:val="both"/>
        <w:rPr>
          <w:sz w:val="28"/>
          <w:szCs w:val="28"/>
        </w:rPr>
      </w:pPr>
      <w:r w:rsidRPr="00E225F6">
        <w:rPr>
          <w:sz w:val="28"/>
          <w:szCs w:val="28"/>
        </w:rPr>
        <w:t>7.1. 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4C25D6" w:rsidRPr="00E225F6" w:rsidRDefault="004C25D6" w:rsidP="00E225F6">
      <w:pPr>
        <w:pStyle w:val="11"/>
        <w:shd w:val="clear" w:color="auto" w:fill="auto"/>
        <w:spacing w:after="0" w:line="240" w:lineRule="auto"/>
        <w:ind w:firstLine="680"/>
        <w:jc w:val="both"/>
        <w:rPr>
          <w:sz w:val="28"/>
          <w:szCs w:val="28"/>
        </w:rPr>
      </w:pPr>
    </w:p>
    <w:p w:rsidR="00C02F69" w:rsidRDefault="00C02F69" w:rsidP="0096246E">
      <w:pPr>
        <w:pStyle w:val="13"/>
        <w:keepNext/>
        <w:keepLines/>
        <w:numPr>
          <w:ilvl w:val="0"/>
          <w:numId w:val="19"/>
        </w:numPr>
        <w:shd w:val="clear" w:color="auto" w:fill="auto"/>
        <w:spacing w:before="0" w:after="0" w:line="240" w:lineRule="auto"/>
        <w:jc w:val="center"/>
        <w:rPr>
          <w:sz w:val="28"/>
          <w:szCs w:val="28"/>
        </w:rPr>
      </w:pPr>
      <w:bookmarkStart w:id="8" w:name="bookmark9"/>
      <w:r w:rsidRPr="00E225F6">
        <w:rPr>
          <w:sz w:val="28"/>
          <w:szCs w:val="28"/>
        </w:rPr>
        <w:t>Внедрение стандартов поведения работников организации</w:t>
      </w:r>
      <w:bookmarkEnd w:id="8"/>
    </w:p>
    <w:p w:rsidR="0096246E" w:rsidRPr="00E225F6" w:rsidRDefault="0096246E" w:rsidP="0096246E">
      <w:pPr>
        <w:pStyle w:val="13"/>
        <w:keepNext/>
        <w:keepLines/>
        <w:shd w:val="clear" w:color="auto" w:fill="auto"/>
        <w:spacing w:before="0" w:after="0" w:line="240" w:lineRule="auto"/>
        <w:ind w:left="465" w:firstLine="0"/>
        <w:jc w:val="left"/>
        <w:rPr>
          <w:sz w:val="28"/>
          <w:szCs w:val="28"/>
        </w:rPr>
      </w:pPr>
    </w:p>
    <w:p w:rsidR="00C02F69" w:rsidRPr="00E225F6" w:rsidRDefault="00C02F69" w:rsidP="00E225F6">
      <w:pPr>
        <w:pStyle w:val="11"/>
        <w:shd w:val="clear" w:color="auto" w:fill="auto"/>
        <w:spacing w:after="0" w:line="240" w:lineRule="auto"/>
        <w:ind w:firstLine="680"/>
        <w:jc w:val="both"/>
        <w:rPr>
          <w:sz w:val="28"/>
          <w:szCs w:val="28"/>
        </w:rPr>
      </w:pPr>
      <w:r w:rsidRPr="00E225F6">
        <w:rPr>
          <w:sz w:val="28"/>
          <w:szCs w:val="28"/>
        </w:rPr>
        <w:t>8.1. 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C02F69" w:rsidRDefault="00361216" w:rsidP="00E225F6">
      <w:pPr>
        <w:pStyle w:val="11"/>
        <w:shd w:val="clear" w:color="auto" w:fill="auto"/>
        <w:spacing w:after="0" w:line="240" w:lineRule="auto"/>
        <w:ind w:firstLine="340"/>
        <w:jc w:val="both"/>
        <w:rPr>
          <w:sz w:val="28"/>
          <w:szCs w:val="28"/>
        </w:rPr>
      </w:pPr>
      <w:r>
        <w:rPr>
          <w:sz w:val="28"/>
          <w:szCs w:val="28"/>
        </w:rPr>
        <w:t xml:space="preserve">    </w:t>
      </w:r>
      <w:r w:rsidR="00C02F69" w:rsidRPr="00E225F6">
        <w:rPr>
          <w:sz w:val="28"/>
          <w:szCs w:val="28"/>
        </w:rPr>
        <w:t xml:space="preserve">8.2. Общие правила, и принципы поведения закреплены в Кодексе </w:t>
      </w:r>
      <w:r w:rsidR="004C25D6" w:rsidRPr="00E225F6">
        <w:rPr>
          <w:sz w:val="28"/>
          <w:szCs w:val="28"/>
        </w:rPr>
        <w:t>служебно</w:t>
      </w:r>
      <w:r w:rsidR="004C25D6">
        <w:rPr>
          <w:sz w:val="28"/>
          <w:szCs w:val="28"/>
        </w:rPr>
        <w:t>й</w:t>
      </w:r>
      <w:r w:rsidR="004C25D6" w:rsidRPr="00E225F6">
        <w:rPr>
          <w:sz w:val="28"/>
          <w:szCs w:val="28"/>
        </w:rPr>
        <w:t xml:space="preserve"> </w:t>
      </w:r>
      <w:r w:rsidR="00C02F69" w:rsidRPr="00E225F6">
        <w:rPr>
          <w:sz w:val="28"/>
          <w:szCs w:val="28"/>
        </w:rPr>
        <w:t xml:space="preserve">этики </w:t>
      </w:r>
      <w:r w:rsidR="004C25D6">
        <w:rPr>
          <w:sz w:val="28"/>
          <w:szCs w:val="28"/>
        </w:rPr>
        <w:t xml:space="preserve">муниципальных служащих </w:t>
      </w:r>
      <w:r w:rsidR="00CE16A9">
        <w:rPr>
          <w:sz w:val="28"/>
          <w:szCs w:val="28"/>
        </w:rPr>
        <w:t>Маякского</w:t>
      </w:r>
      <w:r w:rsidR="0034560E" w:rsidRPr="00E225F6">
        <w:rPr>
          <w:sz w:val="28"/>
          <w:szCs w:val="28"/>
        </w:rPr>
        <w:t xml:space="preserve"> </w:t>
      </w:r>
      <w:r w:rsidR="0063554F" w:rsidRPr="00E225F6">
        <w:rPr>
          <w:sz w:val="28"/>
          <w:szCs w:val="28"/>
        </w:rPr>
        <w:t>сельского поселения</w:t>
      </w:r>
      <w:r w:rsidR="00CE16A9">
        <w:rPr>
          <w:sz w:val="28"/>
          <w:szCs w:val="28"/>
        </w:rPr>
        <w:t xml:space="preserve"> Октябрьского</w:t>
      </w:r>
      <w:r w:rsidR="004C25D6">
        <w:rPr>
          <w:sz w:val="28"/>
          <w:szCs w:val="28"/>
        </w:rPr>
        <w:t xml:space="preserve"> муниципального района</w:t>
      </w:r>
      <w:r w:rsidR="0034560E" w:rsidRPr="00E225F6">
        <w:rPr>
          <w:sz w:val="28"/>
          <w:szCs w:val="28"/>
        </w:rPr>
        <w:t>.</w:t>
      </w:r>
    </w:p>
    <w:p w:rsidR="004C25D6" w:rsidRPr="00E225F6" w:rsidRDefault="004C25D6" w:rsidP="00E225F6">
      <w:pPr>
        <w:pStyle w:val="11"/>
        <w:shd w:val="clear" w:color="auto" w:fill="auto"/>
        <w:spacing w:after="0" w:line="240" w:lineRule="auto"/>
        <w:ind w:firstLine="340"/>
        <w:jc w:val="both"/>
        <w:rPr>
          <w:sz w:val="28"/>
          <w:szCs w:val="28"/>
        </w:rPr>
      </w:pPr>
    </w:p>
    <w:p w:rsidR="00C02F69" w:rsidRDefault="00C02F69" w:rsidP="0096246E">
      <w:pPr>
        <w:pStyle w:val="13"/>
        <w:keepNext/>
        <w:keepLines/>
        <w:numPr>
          <w:ilvl w:val="0"/>
          <w:numId w:val="19"/>
        </w:numPr>
        <w:shd w:val="clear" w:color="auto" w:fill="auto"/>
        <w:spacing w:before="0" w:after="0" w:line="240" w:lineRule="auto"/>
        <w:jc w:val="center"/>
        <w:rPr>
          <w:sz w:val="28"/>
          <w:szCs w:val="28"/>
        </w:rPr>
      </w:pPr>
      <w:bookmarkStart w:id="9" w:name="bookmark10"/>
      <w:r w:rsidRPr="00E225F6">
        <w:rPr>
          <w:sz w:val="28"/>
          <w:szCs w:val="28"/>
        </w:rPr>
        <w:t>Выявление и урегулирование конфликта интересов</w:t>
      </w:r>
      <w:bookmarkEnd w:id="9"/>
    </w:p>
    <w:p w:rsidR="0096246E" w:rsidRPr="00E225F6" w:rsidRDefault="0096246E" w:rsidP="0096246E">
      <w:pPr>
        <w:pStyle w:val="13"/>
        <w:keepNext/>
        <w:keepLines/>
        <w:shd w:val="clear" w:color="auto" w:fill="auto"/>
        <w:spacing w:before="0" w:after="0" w:line="240" w:lineRule="auto"/>
        <w:ind w:left="465" w:firstLine="0"/>
        <w:jc w:val="left"/>
        <w:rPr>
          <w:sz w:val="28"/>
          <w:szCs w:val="28"/>
        </w:rPr>
      </w:pPr>
    </w:p>
    <w:p w:rsidR="00C02F69" w:rsidRPr="00E225F6" w:rsidRDefault="00C02F69" w:rsidP="00E225F6">
      <w:pPr>
        <w:pStyle w:val="11"/>
        <w:shd w:val="clear" w:color="auto" w:fill="auto"/>
        <w:spacing w:after="0" w:line="240" w:lineRule="auto"/>
        <w:ind w:firstLine="680"/>
        <w:jc w:val="both"/>
        <w:rPr>
          <w:sz w:val="28"/>
          <w:szCs w:val="28"/>
        </w:rPr>
      </w:pPr>
      <w:r w:rsidRPr="00E225F6">
        <w:rPr>
          <w:sz w:val="28"/>
          <w:szCs w:val="28"/>
        </w:rPr>
        <w:t>9.1. В основу работы по урегулированию конфликта интересов в организации положены следующие принципы:</w:t>
      </w:r>
    </w:p>
    <w:p w:rsidR="00C02F69" w:rsidRPr="00E225F6" w:rsidRDefault="00C02F69" w:rsidP="00156BBE">
      <w:pPr>
        <w:pStyle w:val="11"/>
        <w:shd w:val="clear" w:color="auto" w:fill="auto"/>
        <w:spacing w:after="0" w:line="240" w:lineRule="auto"/>
        <w:ind w:firstLine="680"/>
        <w:jc w:val="both"/>
        <w:rPr>
          <w:sz w:val="28"/>
          <w:szCs w:val="28"/>
        </w:rPr>
      </w:pPr>
      <w:r w:rsidRPr="00E225F6">
        <w:rPr>
          <w:sz w:val="28"/>
          <w:szCs w:val="28"/>
        </w:rPr>
        <w:t>-обязательность раскрытия сведений о возможном или возникшем конфликте интересов;</w:t>
      </w:r>
    </w:p>
    <w:p w:rsidR="00C02F69" w:rsidRPr="00E225F6" w:rsidRDefault="0063554F" w:rsidP="00156BBE">
      <w:pPr>
        <w:pStyle w:val="11"/>
        <w:shd w:val="clear" w:color="auto" w:fill="auto"/>
        <w:tabs>
          <w:tab w:val="left" w:pos="709"/>
        </w:tabs>
        <w:spacing w:after="0" w:line="240" w:lineRule="auto"/>
        <w:jc w:val="both"/>
        <w:rPr>
          <w:sz w:val="28"/>
          <w:szCs w:val="28"/>
        </w:rPr>
      </w:pPr>
      <w:r w:rsidRPr="00E225F6">
        <w:rPr>
          <w:sz w:val="28"/>
          <w:szCs w:val="28"/>
        </w:rPr>
        <w:t xml:space="preserve">  </w:t>
      </w:r>
      <w:r w:rsidR="00156BBE">
        <w:rPr>
          <w:sz w:val="28"/>
          <w:szCs w:val="28"/>
        </w:rPr>
        <w:tab/>
      </w:r>
      <w:r w:rsidRPr="00E225F6">
        <w:rPr>
          <w:sz w:val="28"/>
          <w:szCs w:val="28"/>
        </w:rPr>
        <w:t xml:space="preserve">- </w:t>
      </w:r>
      <w:r w:rsidR="00C02F69" w:rsidRPr="00E225F6">
        <w:rPr>
          <w:sz w:val="28"/>
          <w:szCs w:val="28"/>
        </w:rPr>
        <w:t>индивидуальное рассмотрение и оценка репутационных рисков для организации при выявлении каждого конфликта интересов и его урегулирование;</w:t>
      </w:r>
    </w:p>
    <w:p w:rsidR="00C02F69" w:rsidRPr="00E225F6" w:rsidRDefault="00C02F69" w:rsidP="00E225F6">
      <w:pPr>
        <w:pStyle w:val="11"/>
        <w:shd w:val="clear" w:color="auto" w:fill="auto"/>
        <w:spacing w:after="0" w:line="240" w:lineRule="auto"/>
        <w:ind w:firstLine="680"/>
        <w:jc w:val="both"/>
        <w:rPr>
          <w:sz w:val="28"/>
          <w:szCs w:val="28"/>
        </w:rPr>
      </w:pPr>
      <w:r w:rsidRPr="00E225F6">
        <w:rPr>
          <w:sz w:val="28"/>
          <w:szCs w:val="28"/>
        </w:rPr>
        <w:t>-конфиденциальность процесса раскрытия сведений о конфликте интересов и</w:t>
      </w:r>
      <w:r w:rsidR="0063554F" w:rsidRPr="00E225F6">
        <w:rPr>
          <w:sz w:val="28"/>
          <w:szCs w:val="28"/>
        </w:rPr>
        <w:t xml:space="preserve"> </w:t>
      </w:r>
      <w:r w:rsidRPr="00E225F6">
        <w:rPr>
          <w:sz w:val="28"/>
          <w:szCs w:val="28"/>
        </w:rPr>
        <w:t>процесса его урегулирования;</w:t>
      </w:r>
    </w:p>
    <w:p w:rsidR="00C02F69" w:rsidRPr="00E225F6" w:rsidRDefault="00C02F69" w:rsidP="00E225F6">
      <w:pPr>
        <w:pStyle w:val="11"/>
        <w:shd w:val="clear" w:color="auto" w:fill="auto"/>
        <w:spacing w:after="0" w:line="240" w:lineRule="auto"/>
        <w:ind w:firstLine="680"/>
        <w:jc w:val="both"/>
        <w:rPr>
          <w:sz w:val="28"/>
          <w:szCs w:val="28"/>
        </w:rPr>
      </w:pPr>
      <w:r w:rsidRPr="00E225F6">
        <w:rPr>
          <w:sz w:val="28"/>
          <w:szCs w:val="28"/>
        </w:rPr>
        <w:t>-соблюдение баланса интересов организации и работника при урегулировании</w:t>
      </w:r>
      <w:r w:rsidR="0063554F" w:rsidRPr="00E225F6">
        <w:rPr>
          <w:sz w:val="28"/>
          <w:szCs w:val="28"/>
        </w:rPr>
        <w:t xml:space="preserve"> </w:t>
      </w:r>
      <w:r w:rsidRPr="00E225F6">
        <w:rPr>
          <w:sz w:val="28"/>
          <w:szCs w:val="28"/>
        </w:rPr>
        <w:t>конфликта интересов;</w:t>
      </w:r>
    </w:p>
    <w:p w:rsidR="0063554F" w:rsidRPr="00E225F6" w:rsidRDefault="00C02F69" w:rsidP="00E225F6">
      <w:pPr>
        <w:pStyle w:val="11"/>
        <w:shd w:val="clear" w:color="auto" w:fill="auto"/>
        <w:spacing w:after="0" w:line="240" w:lineRule="auto"/>
        <w:ind w:firstLine="680"/>
        <w:jc w:val="both"/>
        <w:rPr>
          <w:sz w:val="28"/>
          <w:szCs w:val="28"/>
        </w:rPr>
      </w:pPr>
      <w:r w:rsidRPr="00E225F6">
        <w:rPr>
          <w:sz w:val="28"/>
          <w:szCs w:val="28"/>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63554F" w:rsidRPr="00E225F6" w:rsidRDefault="0063554F" w:rsidP="00E225F6">
      <w:pPr>
        <w:pStyle w:val="11"/>
        <w:shd w:val="clear" w:color="auto" w:fill="auto"/>
        <w:spacing w:after="0" w:line="240" w:lineRule="auto"/>
        <w:ind w:firstLine="680"/>
        <w:jc w:val="both"/>
        <w:rPr>
          <w:sz w:val="28"/>
          <w:szCs w:val="28"/>
        </w:rPr>
      </w:pPr>
      <w:r w:rsidRPr="00E225F6">
        <w:rPr>
          <w:sz w:val="28"/>
          <w:szCs w:val="28"/>
        </w:rPr>
        <w:t xml:space="preserve">9.2. </w:t>
      </w:r>
      <w:r w:rsidR="00C02F69" w:rsidRPr="00E225F6">
        <w:rPr>
          <w:sz w:val="28"/>
          <w:szCs w:val="28"/>
        </w:rPr>
        <w:t>Работник обязан принимать меры по недопущению любой возможности возникновения конфликта интересов.</w:t>
      </w:r>
    </w:p>
    <w:p w:rsidR="0063554F" w:rsidRPr="00E225F6" w:rsidRDefault="0063554F" w:rsidP="00E225F6">
      <w:pPr>
        <w:pStyle w:val="11"/>
        <w:shd w:val="clear" w:color="auto" w:fill="auto"/>
        <w:spacing w:after="0" w:line="240" w:lineRule="auto"/>
        <w:ind w:firstLine="680"/>
        <w:jc w:val="both"/>
        <w:rPr>
          <w:sz w:val="28"/>
          <w:szCs w:val="28"/>
        </w:rPr>
      </w:pPr>
      <w:r w:rsidRPr="00E225F6">
        <w:rPr>
          <w:sz w:val="28"/>
          <w:szCs w:val="28"/>
        </w:rPr>
        <w:t xml:space="preserve">9.3. </w:t>
      </w:r>
      <w:r w:rsidR="00C02F69" w:rsidRPr="00E225F6">
        <w:rPr>
          <w:sz w:val="28"/>
          <w:szCs w:val="28"/>
        </w:rPr>
        <w:t xml:space="preserve">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w:t>
      </w:r>
      <w:r w:rsidR="00C02F69" w:rsidRPr="00E225F6">
        <w:rPr>
          <w:sz w:val="28"/>
          <w:szCs w:val="28"/>
        </w:rPr>
        <w:lastRenderedPageBreak/>
        <w:t>оценки серьезности возникающих для организации рисков и выбора наиболее подходящей формы урегулирования конфликта интересов</w:t>
      </w:r>
      <w:r w:rsidRPr="00E225F6">
        <w:rPr>
          <w:sz w:val="28"/>
          <w:szCs w:val="28"/>
        </w:rPr>
        <w:t>.</w:t>
      </w:r>
    </w:p>
    <w:p w:rsidR="0063554F" w:rsidRPr="00563128" w:rsidRDefault="0063554F" w:rsidP="00E225F6">
      <w:pPr>
        <w:pStyle w:val="11"/>
        <w:shd w:val="clear" w:color="auto" w:fill="auto"/>
        <w:spacing w:after="0" w:line="240" w:lineRule="auto"/>
        <w:ind w:firstLine="680"/>
        <w:jc w:val="both"/>
        <w:rPr>
          <w:sz w:val="28"/>
          <w:szCs w:val="28"/>
        </w:rPr>
      </w:pPr>
      <w:r w:rsidRPr="00563128">
        <w:rPr>
          <w:sz w:val="28"/>
          <w:szCs w:val="28"/>
        </w:rPr>
        <w:t xml:space="preserve">9.4. </w:t>
      </w:r>
      <w:r w:rsidR="00C02F69" w:rsidRPr="00563128">
        <w:rPr>
          <w:sz w:val="28"/>
          <w:szCs w:val="28"/>
        </w:rPr>
        <w:t>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w:t>
      </w:r>
      <w:r w:rsidRPr="00563128">
        <w:rPr>
          <w:sz w:val="28"/>
          <w:szCs w:val="28"/>
        </w:rPr>
        <w:t xml:space="preserve"> </w:t>
      </w:r>
      <w:r w:rsidR="00C02F69" w:rsidRPr="00563128">
        <w:rPr>
          <w:sz w:val="28"/>
          <w:szCs w:val="28"/>
        </w:rPr>
        <w:t>установлены Положением о конфликте интересов.</w:t>
      </w:r>
    </w:p>
    <w:p w:rsidR="00C02F69" w:rsidRDefault="0063554F" w:rsidP="00E225F6">
      <w:pPr>
        <w:pStyle w:val="11"/>
        <w:shd w:val="clear" w:color="auto" w:fill="auto"/>
        <w:spacing w:after="0" w:line="240" w:lineRule="auto"/>
        <w:jc w:val="both"/>
        <w:rPr>
          <w:sz w:val="28"/>
          <w:szCs w:val="28"/>
        </w:rPr>
      </w:pPr>
      <w:r w:rsidRPr="00E225F6">
        <w:rPr>
          <w:sz w:val="28"/>
          <w:szCs w:val="28"/>
        </w:rPr>
        <w:t xml:space="preserve">        9.</w:t>
      </w:r>
      <w:r w:rsidR="00E21555" w:rsidRPr="00E225F6">
        <w:rPr>
          <w:sz w:val="28"/>
          <w:szCs w:val="28"/>
        </w:rPr>
        <w:t>5</w:t>
      </w:r>
      <w:r w:rsidRPr="00E225F6">
        <w:rPr>
          <w:sz w:val="28"/>
          <w:szCs w:val="28"/>
        </w:rPr>
        <w:t xml:space="preserve">. </w:t>
      </w:r>
      <w:r w:rsidR="00C02F69" w:rsidRPr="00E225F6">
        <w:rPr>
          <w:sz w:val="28"/>
          <w:szCs w:val="28"/>
        </w:rPr>
        <w:t>Организация берет на себя обязательство конфиденциального рассмотрения информации, поступившей</w:t>
      </w:r>
      <w:r w:rsidRPr="00E225F6">
        <w:rPr>
          <w:sz w:val="28"/>
          <w:szCs w:val="28"/>
        </w:rPr>
        <w:t xml:space="preserve"> </w:t>
      </w:r>
      <w:r w:rsidR="00C02F69" w:rsidRPr="00E225F6">
        <w:rPr>
          <w:sz w:val="28"/>
          <w:szCs w:val="28"/>
        </w:rPr>
        <w:t>в рамках уведомления о возникшем конфликте интересов или о возможности его возникновения.</w:t>
      </w:r>
    </w:p>
    <w:p w:rsidR="0096246E" w:rsidRPr="00E225F6" w:rsidRDefault="0096246E" w:rsidP="00E225F6">
      <w:pPr>
        <w:pStyle w:val="11"/>
        <w:shd w:val="clear" w:color="auto" w:fill="auto"/>
        <w:spacing w:after="0" w:line="240" w:lineRule="auto"/>
        <w:jc w:val="both"/>
        <w:rPr>
          <w:sz w:val="28"/>
          <w:szCs w:val="28"/>
        </w:rPr>
      </w:pPr>
    </w:p>
    <w:p w:rsidR="00C02F69" w:rsidRDefault="00C02F69" w:rsidP="0096246E">
      <w:pPr>
        <w:pStyle w:val="13"/>
        <w:keepNext/>
        <w:keepLines/>
        <w:numPr>
          <w:ilvl w:val="0"/>
          <w:numId w:val="19"/>
        </w:numPr>
        <w:shd w:val="clear" w:color="auto" w:fill="auto"/>
        <w:tabs>
          <w:tab w:val="left" w:pos="8222"/>
        </w:tabs>
        <w:spacing w:before="0" w:after="0" w:line="240" w:lineRule="auto"/>
        <w:jc w:val="center"/>
        <w:rPr>
          <w:sz w:val="28"/>
          <w:szCs w:val="28"/>
        </w:rPr>
      </w:pPr>
      <w:bookmarkStart w:id="10" w:name="bookmark11"/>
      <w:r w:rsidRPr="00E225F6">
        <w:rPr>
          <w:sz w:val="28"/>
          <w:szCs w:val="28"/>
        </w:rPr>
        <w:t>Правила обмена</w:t>
      </w:r>
      <w:r w:rsidR="0063554F" w:rsidRPr="00E225F6">
        <w:rPr>
          <w:sz w:val="28"/>
          <w:szCs w:val="28"/>
        </w:rPr>
        <w:t xml:space="preserve"> деловыми подарками и знаками делового  </w:t>
      </w:r>
      <w:r w:rsidR="004D47DD">
        <w:rPr>
          <w:sz w:val="28"/>
          <w:szCs w:val="28"/>
        </w:rPr>
        <w:t>г</w:t>
      </w:r>
      <w:r w:rsidRPr="00E225F6">
        <w:rPr>
          <w:sz w:val="28"/>
          <w:szCs w:val="28"/>
        </w:rPr>
        <w:t>остеприимства</w:t>
      </w:r>
      <w:bookmarkEnd w:id="10"/>
    </w:p>
    <w:p w:rsidR="0096246E" w:rsidRPr="00E225F6" w:rsidRDefault="0096246E" w:rsidP="0096246E">
      <w:pPr>
        <w:pStyle w:val="13"/>
        <w:keepNext/>
        <w:keepLines/>
        <w:shd w:val="clear" w:color="auto" w:fill="auto"/>
        <w:tabs>
          <w:tab w:val="left" w:pos="8222"/>
        </w:tabs>
        <w:spacing w:before="0" w:after="0" w:line="240" w:lineRule="auto"/>
        <w:ind w:left="465" w:firstLine="0"/>
        <w:jc w:val="left"/>
        <w:rPr>
          <w:sz w:val="28"/>
          <w:szCs w:val="28"/>
        </w:rPr>
      </w:pPr>
    </w:p>
    <w:p w:rsidR="00C02F69" w:rsidRDefault="004D47DD" w:rsidP="004D47DD">
      <w:pPr>
        <w:pStyle w:val="11"/>
        <w:shd w:val="clear" w:color="auto" w:fill="auto"/>
        <w:tabs>
          <w:tab w:val="left" w:pos="567"/>
        </w:tabs>
        <w:spacing w:after="0" w:line="240" w:lineRule="auto"/>
        <w:jc w:val="both"/>
        <w:rPr>
          <w:sz w:val="28"/>
          <w:szCs w:val="28"/>
        </w:rPr>
      </w:pPr>
      <w:r>
        <w:rPr>
          <w:sz w:val="28"/>
          <w:szCs w:val="28"/>
        </w:rPr>
        <w:tab/>
      </w:r>
      <w:r w:rsidR="0063554F" w:rsidRPr="00E225F6">
        <w:rPr>
          <w:sz w:val="28"/>
          <w:szCs w:val="28"/>
        </w:rPr>
        <w:t xml:space="preserve">10.1. </w:t>
      </w:r>
      <w:r w:rsidR="00C02F69" w:rsidRPr="00E225F6">
        <w:rPr>
          <w:sz w:val="28"/>
          <w:szCs w:val="28"/>
        </w:rPr>
        <w:t>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C02F69" w:rsidRDefault="004D47DD" w:rsidP="004D47DD">
      <w:pPr>
        <w:pStyle w:val="11"/>
        <w:shd w:val="clear" w:color="auto" w:fill="auto"/>
        <w:tabs>
          <w:tab w:val="left" w:pos="567"/>
        </w:tabs>
        <w:spacing w:after="0" w:line="240" w:lineRule="auto"/>
        <w:jc w:val="both"/>
        <w:rPr>
          <w:sz w:val="28"/>
          <w:szCs w:val="28"/>
        </w:rPr>
      </w:pPr>
      <w:r>
        <w:rPr>
          <w:sz w:val="28"/>
          <w:szCs w:val="28"/>
        </w:rPr>
        <w:tab/>
        <w:t xml:space="preserve">10.2. </w:t>
      </w:r>
      <w:r w:rsidR="00C02F69" w:rsidRPr="00E225F6">
        <w:rPr>
          <w:sz w:val="28"/>
          <w:szCs w:val="28"/>
        </w:rPr>
        <w:t>В целях исключения нарушения норм законодательства о противодействии коррупции;</w:t>
      </w:r>
      <w:r w:rsidR="0063554F" w:rsidRPr="00E225F6">
        <w:rPr>
          <w:sz w:val="28"/>
          <w:szCs w:val="28"/>
        </w:rPr>
        <w:t xml:space="preserve"> </w:t>
      </w:r>
      <w:r w:rsidR="00C02F69" w:rsidRPr="00E225F6">
        <w:rPr>
          <w:sz w:val="28"/>
          <w:szCs w:val="28"/>
        </w:rPr>
        <w:t>оказания влияния третьих лиц на деятельность руководителя организации и</w:t>
      </w:r>
      <w:r w:rsidR="0063554F" w:rsidRPr="00E225F6">
        <w:rPr>
          <w:sz w:val="28"/>
          <w:szCs w:val="28"/>
        </w:rPr>
        <w:t xml:space="preserve"> </w:t>
      </w:r>
      <w:r w:rsidR="00C02F69" w:rsidRPr="00E225F6">
        <w:rPr>
          <w:sz w:val="28"/>
          <w:szCs w:val="28"/>
        </w:rPr>
        <w:t>работников при исполнении ими трудовых обязанностей;</w:t>
      </w:r>
      <w:r w:rsidR="0063554F" w:rsidRPr="00E225F6">
        <w:rPr>
          <w:sz w:val="28"/>
          <w:szCs w:val="28"/>
        </w:rPr>
        <w:t xml:space="preserve"> </w:t>
      </w:r>
      <w:r w:rsidR="00C02F69" w:rsidRPr="00E225F6">
        <w:rPr>
          <w:sz w:val="28"/>
          <w:szCs w:val="28"/>
        </w:rPr>
        <w:t>минимизации имиджевых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w:t>
      </w:r>
      <w:r w:rsidR="0063554F" w:rsidRPr="00E225F6">
        <w:rPr>
          <w:sz w:val="28"/>
          <w:szCs w:val="28"/>
        </w:rPr>
        <w:t xml:space="preserve"> </w:t>
      </w:r>
      <w:r w:rsidR="00C02F69" w:rsidRPr="00E225F6">
        <w:rPr>
          <w:sz w:val="28"/>
          <w:szCs w:val="28"/>
        </w:rPr>
        <w:t>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w:t>
      </w:r>
      <w:r w:rsidR="0063554F" w:rsidRPr="00E225F6">
        <w:rPr>
          <w:sz w:val="28"/>
          <w:szCs w:val="28"/>
        </w:rPr>
        <w:t xml:space="preserve"> </w:t>
      </w:r>
      <w:r w:rsidR="00C02F69" w:rsidRPr="00E225F6">
        <w:rPr>
          <w:sz w:val="28"/>
          <w:szCs w:val="28"/>
        </w:rPr>
        <w:t>минимизации рисков, связанных с возможным злоупотреблением в области подарков, представительских мероприятий</w:t>
      </w:r>
      <w:r w:rsidR="0063554F" w:rsidRPr="00E225F6">
        <w:rPr>
          <w:sz w:val="28"/>
          <w:szCs w:val="28"/>
        </w:rPr>
        <w:t xml:space="preserve"> </w:t>
      </w:r>
      <w:r w:rsidR="00C02F69" w:rsidRPr="00E225F6">
        <w:rPr>
          <w:sz w:val="28"/>
          <w:szCs w:val="28"/>
        </w:rPr>
        <w:t xml:space="preserve">в организации действует Регламент обмена деловыми подарками и </w:t>
      </w:r>
      <w:r w:rsidR="0063554F" w:rsidRPr="00E225F6">
        <w:rPr>
          <w:sz w:val="28"/>
          <w:szCs w:val="28"/>
        </w:rPr>
        <w:t>знаками делового гостеприимства.</w:t>
      </w:r>
    </w:p>
    <w:p w:rsidR="004D47DD" w:rsidRDefault="004D47DD" w:rsidP="004D47DD">
      <w:pPr>
        <w:pStyle w:val="11"/>
        <w:shd w:val="clear" w:color="auto" w:fill="auto"/>
        <w:tabs>
          <w:tab w:val="left" w:pos="567"/>
        </w:tabs>
        <w:spacing w:after="0" w:line="240" w:lineRule="auto"/>
        <w:jc w:val="both"/>
        <w:rPr>
          <w:sz w:val="28"/>
          <w:szCs w:val="28"/>
        </w:rPr>
      </w:pPr>
    </w:p>
    <w:p w:rsidR="00C02F69" w:rsidRDefault="004D47DD" w:rsidP="004D47DD">
      <w:pPr>
        <w:pStyle w:val="13"/>
        <w:keepNext/>
        <w:keepLines/>
        <w:shd w:val="clear" w:color="auto" w:fill="auto"/>
        <w:tabs>
          <w:tab w:val="left" w:pos="2763"/>
        </w:tabs>
        <w:spacing w:before="0" w:after="0" w:line="240" w:lineRule="auto"/>
        <w:ind w:firstLine="0"/>
        <w:jc w:val="center"/>
        <w:rPr>
          <w:sz w:val="28"/>
          <w:szCs w:val="28"/>
        </w:rPr>
      </w:pPr>
      <w:bookmarkStart w:id="11" w:name="bookmark12"/>
      <w:r>
        <w:rPr>
          <w:sz w:val="28"/>
          <w:szCs w:val="28"/>
        </w:rPr>
        <w:t>11.М</w:t>
      </w:r>
      <w:r w:rsidR="00C02F69" w:rsidRPr="00E225F6">
        <w:rPr>
          <w:sz w:val="28"/>
          <w:szCs w:val="28"/>
        </w:rPr>
        <w:t>еры по предупреждению коррупции при взаимодействии</w:t>
      </w:r>
      <w:r w:rsidR="0063554F" w:rsidRPr="00E225F6">
        <w:rPr>
          <w:sz w:val="28"/>
          <w:szCs w:val="28"/>
        </w:rPr>
        <w:t xml:space="preserve"> с</w:t>
      </w:r>
      <w:r w:rsidR="00C02F69" w:rsidRPr="00E225F6">
        <w:rPr>
          <w:sz w:val="28"/>
          <w:szCs w:val="28"/>
        </w:rPr>
        <w:t xml:space="preserve"> </w:t>
      </w:r>
      <w:bookmarkEnd w:id="11"/>
      <w:r w:rsidR="0063554F" w:rsidRPr="00E225F6">
        <w:rPr>
          <w:sz w:val="28"/>
          <w:szCs w:val="28"/>
        </w:rPr>
        <w:t>контрагентами</w:t>
      </w:r>
    </w:p>
    <w:p w:rsidR="0096246E" w:rsidRPr="00E225F6" w:rsidRDefault="0096246E" w:rsidP="004D47DD">
      <w:pPr>
        <w:pStyle w:val="13"/>
        <w:keepNext/>
        <w:keepLines/>
        <w:shd w:val="clear" w:color="auto" w:fill="auto"/>
        <w:tabs>
          <w:tab w:val="left" w:pos="2763"/>
        </w:tabs>
        <w:spacing w:before="0" w:after="0" w:line="240" w:lineRule="auto"/>
        <w:ind w:firstLine="0"/>
        <w:jc w:val="center"/>
        <w:rPr>
          <w:sz w:val="28"/>
          <w:szCs w:val="28"/>
        </w:rPr>
      </w:pPr>
    </w:p>
    <w:p w:rsidR="0063554F" w:rsidRPr="00E225F6" w:rsidRDefault="00C02F69" w:rsidP="00E225F6">
      <w:pPr>
        <w:pStyle w:val="11"/>
        <w:shd w:val="clear" w:color="auto" w:fill="auto"/>
        <w:spacing w:after="0" w:line="240" w:lineRule="auto"/>
        <w:ind w:firstLine="680"/>
        <w:jc w:val="both"/>
        <w:rPr>
          <w:sz w:val="28"/>
          <w:szCs w:val="28"/>
        </w:rPr>
      </w:pPr>
      <w:r w:rsidRPr="00E225F6">
        <w:rPr>
          <w:sz w:val="28"/>
          <w:szCs w:val="28"/>
        </w:rPr>
        <w:t>11.1. Работа по предупреждению коррупции при взаимодействии с контрагентами, проводится по следующим направлениям:</w:t>
      </w:r>
    </w:p>
    <w:p w:rsidR="0063554F" w:rsidRPr="00E225F6" w:rsidRDefault="0063554F" w:rsidP="00E225F6">
      <w:pPr>
        <w:pStyle w:val="11"/>
        <w:shd w:val="clear" w:color="auto" w:fill="auto"/>
        <w:spacing w:after="0" w:line="240" w:lineRule="auto"/>
        <w:ind w:firstLine="680"/>
        <w:jc w:val="both"/>
        <w:rPr>
          <w:sz w:val="28"/>
          <w:szCs w:val="28"/>
        </w:rPr>
      </w:pPr>
      <w:r w:rsidRPr="00E225F6">
        <w:rPr>
          <w:sz w:val="28"/>
          <w:szCs w:val="28"/>
        </w:rPr>
        <w:t xml:space="preserve">11.1.1. </w:t>
      </w:r>
      <w:r w:rsidR="00C02F69" w:rsidRPr="00E225F6">
        <w:rPr>
          <w:sz w:val="28"/>
          <w:szCs w:val="28"/>
        </w:rPr>
        <w:t>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63554F" w:rsidRPr="00E225F6" w:rsidRDefault="0063554F" w:rsidP="00E225F6">
      <w:pPr>
        <w:pStyle w:val="11"/>
        <w:shd w:val="clear" w:color="auto" w:fill="auto"/>
        <w:spacing w:after="0" w:line="240" w:lineRule="auto"/>
        <w:ind w:firstLine="680"/>
        <w:jc w:val="both"/>
        <w:rPr>
          <w:sz w:val="28"/>
          <w:szCs w:val="28"/>
        </w:rPr>
      </w:pPr>
      <w:r w:rsidRPr="00E225F6">
        <w:rPr>
          <w:sz w:val="28"/>
          <w:szCs w:val="28"/>
        </w:rPr>
        <w:t xml:space="preserve">11.1.2. </w:t>
      </w:r>
      <w:r w:rsidR="00C02F69" w:rsidRPr="00E225F6">
        <w:rPr>
          <w:sz w:val="28"/>
          <w:szCs w:val="28"/>
        </w:rPr>
        <w:t xml:space="preserve">Внедрение специальных процедур проверки контрагентов в целях снижения риска вовлечения организации в коррупционную </w:t>
      </w:r>
      <w:r w:rsidR="00C02F69" w:rsidRPr="00E225F6">
        <w:rPr>
          <w:sz w:val="28"/>
          <w:szCs w:val="28"/>
        </w:rPr>
        <w:lastRenderedPageBreak/>
        <w:t>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63554F" w:rsidRDefault="0063554F" w:rsidP="00E225F6">
      <w:pPr>
        <w:pStyle w:val="11"/>
        <w:shd w:val="clear" w:color="auto" w:fill="auto"/>
        <w:spacing w:after="0" w:line="240" w:lineRule="auto"/>
        <w:ind w:firstLine="680"/>
        <w:jc w:val="both"/>
        <w:rPr>
          <w:sz w:val="28"/>
          <w:szCs w:val="28"/>
        </w:rPr>
      </w:pPr>
      <w:r w:rsidRPr="00E225F6">
        <w:rPr>
          <w:sz w:val="28"/>
          <w:szCs w:val="28"/>
        </w:rPr>
        <w:t>11.1.3.</w:t>
      </w:r>
      <w:r w:rsidR="00C02F69" w:rsidRPr="00E225F6">
        <w:rPr>
          <w:sz w:val="28"/>
          <w:szCs w:val="28"/>
        </w:rPr>
        <w:t>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w:t>
      </w:r>
    </w:p>
    <w:p w:rsidR="004D47DD" w:rsidRPr="00E225F6" w:rsidRDefault="004D47DD" w:rsidP="00E225F6">
      <w:pPr>
        <w:pStyle w:val="11"/>
        <w:shd w:val="clear" w:color="auto" w:fill="auto"/>
        <w:spacing w:after="0" w:line="240" w:lineRule="auto"/>
        <w:ind w:firstLine="680"/>
        <w:jc w:val="both"/>
        <w:rPr>
          <w:sz w:val="28"/>
          <w:szCs w:val="28"/>
        </w:rPr>
      </w:pPr>
    </w:p>
    <w:p w:rsidR="00C02F69" w:rsidRDefault="00C02F69" w:rsidP="00D513FB">
      <w:pPr>
        <w:pStyle w:val="13"/>
        <w:keepNext/>
        <w:keepLines/>
        <w:numPr>
          <w:ilvl w:val="0"/>
          <w:numId w:val="32"/>
        </w:numPr>
        <w:shd w:val="clear" w:color="auto" w:fill="auto"/>
        <w:tabs>
          <w:tab w:val="left" w:pos="2388"/>
        </w:tabs>
        <w:spacing w:before="0" w:after="0" w:line="240" w:lineRule="auto"/>
        <w:jc w:val="left"/>
        <w:rPr>
          <w:sz w:val="28"/>
          <w:szCs w:val="28"/>
        </w:rPr>
      </w:pPr>
      <w:bookmarkStart w:id="12" w:name="bookmark13"/>
      <w:r w:rsidRPr="00E225F6">
        <w:rPr>
          <w:sz w:val="28"/>
          <w:szCs w:val="28"/>
        </w:rPr>
        <w:t>Оценка коррупционных рисков организации</w:t>
      </w:r>
      <w:bookmarkEnd w:id="12"/>
    </w:p>
    <w:p w:rsidR="0096246E" w:rsidRPr="00E225F6" w:rsidRDefault="0096246E" w:rsidP="0096246E">
      <w:pPr>
        <w:pStyle w:val="13"/>
        <w:keepNext/>
        <w:keepLines/>
        <w:shd w:val="clear" w:color="auto" w:fill="auto"/>
        <w:tabs>
          <w:tab w:val="left" w:pos="2388"/>
        </w:tabs>
        <w:spacing w:before="0" w:after="0" w:line="240" w:lineRule="auto"/>
        <w:ind w:left="465" w:firstLine="0"/>
        <w:jc w:val="left"/>
        <w:rPr>
          <w:sz w:val="28"/>
          <w:szCs w:val="28"/>
        </w:rPr>
      </w:pPr>
    </w:p>
    <w:p w:rsidR="00C02F69" w:rsidRPr="00E225F6" w:rsidRDefault="004D47DD" w:rsidP="004D47DD">
      <w:pPr>
        <w:pStyle w:val="11"/>
        <w:shd w:val="clear" w:color="auto" w:fill="auto"/>
        <w:tabs>
          <w:tab w:val="left" w:pos="709"/>
        </w:tabs>
        <w:spacing w:after="0" w:line="240" w:lineRule="auto"/>
        <w:jc w:val="both"/>
        <w:rPr>
          <w:sz w:val="28"/>
          <w:szCs w:val="28"/>
        </w:rPr>
      </w:pPr>
      <w:r>
        <w:rPr>
          <w:sz w:val="28"/>
          <w:szCs w:val="28"/>
        </w:rPr>
        <w:tab/>
      </w:r>
      <w:r w:rsidR="00D513FB">
        <w:rPr>
          <w:sz w:val="28"/>
          <w:szCs w:val="28"/>
        </w:rPr>
        <w:t>12</w:t>
      </w:r>
      <w:r w:rsidR="005C5F5D" w:rsidRPr="00E225F6">
        <w:rPr>
          <w:sz w:val="28"/>
          <w:szCs w:val="28"/>
        </w:rPr>
        <w:t xml:space="preserve">.1. </w:t>
      </w:r>
      <w:r w:rsidR="00C02F69" w:rsidRPr="00E225F6">
        <w:rPr>
          <w:sz w:val="28"/>
          <w:szCs w:val="28"/>
        </w:rPr>
        <w:t>Целью оценки коррупционных рисков организации являются:</w:t>
      </w:r>
    </w:p>
    <w:p w:rsidR="00C02F69" w:rsidRPr="00E225F6" w:rsidRDefault="004D47DD" w:rsidP="004D47DD">
      <w:pPr>
        <w:pStyle w:val="11"/>
        <w:shd w:val="clear" w:color="auto" w:fill="auto"/>
        <w:tabs>
          <w:tab w:val="left" w:pos="709"/>
        </w:tabs>
        <w:spacing w:after="0" w:line="240" w:lineRule="auto"/>
        <w:jc w:val="both"/>
        <w:rPr>
          <w:sz w:val="28"/>
          <w:szCs w:val="28"/>
        </w:rPr>
      </w:pPr>
      <w:r>
        <w:rPr>
          <w:sz w:val="28"/>
          <w:szCs w:val="28"/>
        </w:rPr>
        <w:tab/>
      </w:r>
      <w:r w:rsidR="00D513FB">
        <w:rPr>
          <w:sz w:val="28"/>
          <w:szCs w:val="28"/>
        </w:rPr>
        <w:t>12</w:t>
      </w:r>
      <w:r w:rsidR="005C5F5D" w:rsidRPr="00E225F6">
        <w:rPr>
          <w:sz w:val="28"/>
          <w:szCs w:val="28"/>
        </w:rPr>
        <w:t>.1.1.</w:t>
      </w:r>
      <w:r w:rsidR="00C02F69" w:rsidRPr="00E225F6">
        <w:rPr>
          <w:sz w:val="28"/>
          <w:szCs w:val="28"/>
        </w:rPr>
        <w:t>обеспечение соответствия реализуемых мер предупреждения коррупции специфике деятельности организации;</w:t>
      </w:r>
    </w:p>
    <w:p w:rsidR="00C02F69" w:rsidRPr="00E225F6" w:rsidRDefault="00D513FB" w:rsidP="0096246E">
      <w:pPr>
        <w:pStyle w:val="11"/>
        <w:shd w:val="clear" w:color="auto" w:fill="auto"/>
        <w:tabs>
          <w:tab w:val="left" w:pos="1647"/>
        </w:tabs>
        <w:spacing w:after="0" w:line="240" w:lineRule="auto"/>
        <w:ind w:left="709"/>
        <w:jc w:val="both"/>
        <w:rPr>
          <w:sz w:val="28"/>
          <w:szCs w:val="28"/>
        </w:rPr>
      </w:pPr>
      <w:r>
        <w:rPr>
          <w:sz w:val="28"/>
          <w:szCs w:val="28"/>
        </w:rPr>
        <w:t>12</w:t>
      </w:r>
      <w:r w:rsidR="0096246E">
        <w:rPr>
          <w:sz w:val="28"/>
          <w:szCs w:val="28"/>
        </w:rPr>
        <w:t xml:space="preserve">.1.2. </w:t>
      </w:r>
      <w:r w:rsidR="00C02F69" w:rsidRPr="00E225F6">
        <w:rPr>
          <w:sz w:val="28"/>
          <w:szCs w:val="28"/>
        </w:rPr>
        <w:t>рациональное использование ресурсов, направляемых на проведение работы по предупреждению коррупции;</w:t>
      </w:r>
    </w:p>
    <w:p w:rsidR="00C02F69" w:rsidRPr="00E225F6" w:rsidRDefault="00D513FB" w:rsidP="0096246E">
      <w:pPr>
        <w:pStyle w:val="11"/>
        <w:shd w:val="clear" w:color="auto" w:fill="auto"/>
        <w:tabs>
          <w:tab w:val="left" w:pos="1657"/>
        </w:tabs>
        <w:spacing w:after="0" w:line="240" w:lineRule="auto"/>
        <w:jc w:val="both"/>
        <w:rPr>
          <w:sz w:val="28"/>
          <w:szCs w:val="28"/>
        </w:rPr>
      </w:pPr>
      <w:r>
        <w:rPr>
          <w:sz w:val="28"/>
          <w:szCs w:val="28"/>
        </w:rPr>
        <w:t xml:space="preserve">         12</w:t>
      </w:r>
      <w:r w:rsidR="0096246E">
        <w:rPr>
          <w:sz w:val="28"/>
          <w:szCs w:val="28"/>
        </w:rPr>
        <w:t xml:space="preserve">.1.3. </w:t>
      </w:r>
      <w:r w:rsidR="00C02F69" w:rsidRPr="00E225F6">
        <w:rPr>
          <w:sz w:val="28"/>
          <w:szCs w:val="28"/>
        </w:rPr>
        <w:t>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rsidR="004D47DD" w:rsidRDefault="00D513FB" w:rsidP="00D513FB">
      <w:pPr>
        <w:pStyle w:val="11"/>
        <w:shd w:val="clear" w:color="auto" w:fill="auto"/>
        <w:tabs>
          <w:tab w:val="left" w:pos="1388"/>
        </w:tabs>
        <w:spacing w:after="0" w:line="240" w:lineRule="auto"/>
        <w:ind w:left="854"/>
        <w:jc w:val="both"/>
        <w:rPr>
          <w:sz w:val="28"/>
          <w:szCs w:val="28"/>
        </w:rPr>
      </w:pPr>
      <w:r>
        <w:rPr>
          <w:sz w:val="28"/>
          <w:szCs w:val="28"/>
        </w:rPr>
        <w:t>12.1.4.</w:t>
      </w:r>
      <w:r w:rsidR="00C02F69" w:rsidRPr="004D47DD">
        <w:rPr>
          <w:sz w:val="28"/>
          <w:szCs w:val="28"/>
        </w:rPr>
        <w:t>Оценка к</w:t>
      </w:r>
      <w:r w:rsidR="004D47DD">
        <w:rPr>
          <w:sz w:val="28"/>
          <w:szCs w:val="28"/>
        </w:rPr>
        <w:t>оррупционных рисков организации</w:t>
      </w:r>
    </w:p>
    <w:p w:rsidR="00C02F69" w:rsidRDefault="00C02F69" w:rsidP="004D47DD">
      <w:pPr>
        <w:pStyle w:val="11"/>
        <w:shd w:val="clear" w:color="auto" w:fill="auto"/>
        <w:tabs>
          <w:tab w:val="left" w:pos="1388"/>
        </w:tabs>
        <w:spacing w:after="0" w:line="240" w:lineRule="auto"/>
        <w:jc w:val="both"/>
        <w:rPr>
          <w:sz w:val="28"/>
          <w:szCs w:val="28"/>
        </w:rPr>
      </w:pPr>
      <w:r w:rsidRPr="004D47DD">
        <w:rPr>
          <w:sz w:val="28"/>
          <w:szCs w:val="28"/>
        </w:rPr>
        <w:t>осуществляется</w:t>
      </w:r>
      <w:r w:rsidR="004D47DD">
        <w:rPr>
          <w:sz w:val="28"/>
          <w:szCs w:val="28"/>
        </w:rPr>
        <w:t xml:space="preserve"> </w:t>
      </w:r>
      <w:r w:rsidRPr="004D47DD">
        <w:rPr>
          <w:sz w:val="28"/>
          <w:szCs w:val="28"/>
        </w:rPr>
        <w:t>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4D47DD" w:rsidRPr="004D47DD" w:rsidRDefault="004D47DD" w:rsidP="004D47DD">
      <w:pPr>
        <w:pStyle w:val="11"/>
        <w:shd w:val="clear" w:color="auto" w:fill="auto"/>
        <w:tabs>
          <w:tab w:val="left" w:pos="1388"/>
        </w:tabs>
        <w:spacing w:after="0" w:line="240" w:lineRule="auto"/>
        <w:jc w:val="both"/>
        <w:rPr>
          <w:sz w:val="28"/>
          <w:szCs w:val="28"/>
        </w:rPr>
      </w:pPr>
    </w:p>
    <w:p w:rsidR="00C02F69" w:rsidRDefault="00D513FB" w:rsidP="00D513FB">
      <w:pPr>
        <w:pStyle w:val="13"/>
        <w:keepNext/>
        <w:keepLines/>
        <w:shd w:val="clear" w:color="auto" w:fill="auto"/>
        <w:tabs>
          <w:tab w:val="left" w:pos="2388"/>
        </w:tabs>
        <w:spacing w:before="0" w:after="0" w:line="240" w:lineRule="auto"/>
        <w:ind w:firstLine="0"/>
        <w:jc w:val="center"/>
        <w:rPr>
          <w:sz w:val="28"/>
          <w:szCs w:val="28"/>
        </w:rPr>
      </w:pPr>
      <w:bookmarkStart w:id="13" w:name="bookmark14"/>
      <w:r>
        <w:rPr>
          <w:sz w:val="28"/>
          <w:szCs w:val="28"/>
        </w:rPr>
        <w:t>13.</w:t>
      </w:r>
      <w:r w:rsidR="005C5F5D" w:rsidRPr="00E225F6">
        <w:rPr>
          <w:sz w:val="28"/>
          <w:szCs w:val="28"/>
        </w:rPr>
        <w:t>Антикоррупционно</w:t>
      </w:r>
      <w:r w:rsidR="001907F3">
        <w:rPr>
          <w:sz w:val="28"/>
          <w:szCs w:val="28"/>
        </w:rPr>
        <w:t>е</w:t>
      </w:r>
      <w:r w:rsidR="00C02F69" w:rsidRPr="00E225F6">
        <w:rPr>
          <w:sz w:val="28"/>
          <w:szCs w:val="28"/>
        </w:rPr>
        <w:t xml:space="preserve"> просвещение</w:t>
      </w:r>
      <w:r w:rsidR="005C5F5D" w:rsidRPr="00E225F6">
        <w:rPr>
          <w:sz w:val="28"/>
          <w:szCs w:val="28"/>
        </w:rPr>
        <w:t xml:space="preserve"> </w:t>
      </w:r>
      <w:r w:rsidR="00C02F69" w:rsidRPr="00E225F6">
        <w:rPr>
          <w:sz w:val="28"/>
          <w:szCs w:val="28"/>
        </w:rPr>
        <w:t>работников</w:t>
      </w:r>
      <w:bookmarkEnd w:id="13"/>
    </w:p>
    <w:p w:rsidR="00D513FB" w:rsidRPr="00E225F6" w:rsidRDefault="00D513FB" w:rsidP="00D513FB">
      <w:pPr>
        <w:pStyle w:val="13"/>
        <w:keepNext/>
        <w:keepLines/>
        <w:shd w:val="clear" w:color="auto" w:fill="auto"/>
        <w:tabs>
          <w:tab w:val="left" w:pos="2388"/>
        </w:tabs>
        <w:spacing w:before="0" w:after="0" w:line="240" w:lineRule="auto"/>
        <w:ind w:left="885" w:firstLine="0"/>
        <w:jc w:val="left"/>
        <w:rPr>
          <w:sz w:val="28"/>
          <w:szCs w:val="28"/>
        </w:rPr>
      </w:pPr>
    </w:p>
    <w:p w:rsidR="005C5F5D" w:rsidRPr="00E225F6" w:rsidRDefault="00D513FB" w:rsidP="00D513FB">
      <w:pPr>
        <w:pStyle w:val="11"/>
        <w:shd w:val="clear" w:color="auto" w:fill="auto"/>
        <w:spacing w:after="0" w:line="240" w:lineRule="auto"/>
        <w:ind w:left="427"/>
        <w:jc w:val="both"/>
        <w:rPr>
          <w:sz w:val="28"/>
          <w:szCs w:val="28"/>
        </w:rPr>
      </w:pPr>
      <w:r>
        <w:rPr>
          <w:sz w:val="28"/>
          <w:szCs w:val="28"/>
        </w:rPr>
        <w:t xml:space="preserve">13.1. </w:t>
      </w:r>
      <w:r w:rsidR="00C02F69" w:rsidRPr="00E225F6">
        <w:rPr>
          <w:sz w:val="28"/>
          <w:szCs w:val="28"/>
        </w:rPr>
        <w:t>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5C5F5D" w:rsidRPr="00E225F6" w:rsidRDefault="00C02F69" w:rsidP="00D513FB">
      <w:pPr>
        <w:pStyle w:val="11"/>
        <w:numPr>
          <w:ilvl w:val="1"/>
          <w:numId w:val="33"/>
        </w:numPr>
        <w:shd w:val="clear" w:color="auto" w:fill="auto"/>
        <w:spacing w:after="0" w:line="240" w:lineRule="auto"/>
        <w:jc w:val="both"/>
        <w:rPr>
          <w:sz w:val="28"/>
          <w:szCs w:val="28"/>
        </w:rPr>
      </w:pPr>
      <w:r w:rsidRPr="00E225F6">
        <w:rPr>
          <w:sz w:val="28"/>
          <w:szCs w:val="28"/>
        </w:rPr>
        <w:t>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w:t>
      </w:r>
    </w:p>
    <w:p w:rsidR="005C5F5D" w:rsidRPr="00E225F6" w:rsidRDefault="00C02F69" w:rsidP="00D513FB">
      <w:pPr>
        <w:pStyle w:val="11"/>
        <w:numPr>
          <w:ilvl w:val="1"/>
          <w:numId w:val="33"/>
        </w:numPr>
        <w:shd w:val="clear" w:color="auto" w:fill="auto"/>
        <w:spacing w:after="0" w:line="240" w:lineRule="auto"/>
        <w:ind w:left="0" w:firstLine="709"/>
        <w:jc w:val="both"/>
        <w:rPr>
          <w:sz w:val="28"/>
          <w:szCs w:val="28"/>
        </w:rPr>
      </w:pPr>
      <w:r w:rsidRPr="00E225F6">
        <w:rPr>
          <w:sz w:val="28"/>
          <w:szCs w:val="28"/>
        </w:rPr>
        <w:t>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C02F69" w:rsidRPr="00E225F6" w:rsidRDefault="00C02F69" w:rsidP="00D513FB">
      <w:pPr>
        <w:pStyle w:val="11"/>
        <w:numPr>
          <w:ilvl w:val="1"/>
          <w:numId w:val="33"/>
        </w:numPr>
        <w:shd w:val="clear" w:color="auto" w:fill="auto"/>
        <w:spacing w:after="0" w:line="240" w:lineRule="auto"/>
        <w:ind w:left="0" w:firstLine="709"/>
        <w:jc w:val="both"/>
        <w:rPr>
          <w:sz w:val="28"/>
          <w:szCs w:val="28"/>
        </w:rPr>
      </w:pPr>
      <w:r w:rsidRPr="00E225F6">
        <w:rPr>
          <w:sz w:val="28"/>
          <w:szCs w:val="28"/>
        </w:rPr>
        <w:t xml:space="preserve">Антикоррупционное консультирование осуществляется в индивидуальном порядке лицами, ответственными за реализацию </w:t>
      </w:r>
      <w:r w:rsidRPr="00E225F6">
        <w:rPr>
          <w:sz w:val="28"/>
          <w:szCs w:val="28"/>
        </w:rPr>
        <w:lastRenderedPageBreak/>
        <w:t>Антикоррупционной политики</w:t>
      </w:r>
      <w:r w:rsidR="005C5F5D" w:rsidRPr="00E225F6">
        <w:rPr>
          <w:sz w:val="28"/>
          <w:szCs w:val="28"/>
        </w:rPr>
        <w:t xml:space="preserve"> </w:t>
      </w:r>
      <w:r w:rsidRPr="00E225F6">
        <w:rPr>
          <w:sz w:val="28"/>
          <w:szCs w:val="28"/>
        </w:rPr>
        <w:t>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5C5F5D" w:rsidRPr="00E225F6" w:rsidRDefault="005C5F5D" w:rsidP="00E225F6">
      <w:pPr>
        <w:pStyle w:val="13"/>
        <w:keepNext/>
        <w:keepLines/>
        <w:shd w:val="clear" w:color="auto" w:fill="auto"/>
        <w:spacing w:before="0" w:after="0" w:line="240" w:lineRule="auto"/>
        <w:ind w:firstLine="0"/>
        <w:jc w:val="left"/>
        <w:rPr>
          <w:sz w:val="28"/>
          <w:szCs w:val="28"/>
        </w:rPr>
      </w:pPr>
      <w:bookmarkStart w:id="14" w:name="bookmark15"/>
    </w:p>
    <w:p w:rsidR="00C02F69" w:rsidRPr="00E225F6" w:rsidRDefault="00C02F69" w:rsidP="004D47DD">
      <w:pPr>
        <w:pStyle w:val="13"/>
        <w:keepNext/>
        <w:keepLines/>
        <w:shd w:val="clear" w:color="auto" w:fill="auto"/>
        <w:spacing w:before="0" w:after="0" w:line="240" w:lineRule="auto"/>
        <w:ind w:firstLine="0"/>
        <w:jc w:val="center"/>
        <w:rPr>
          <w:sz w:val="28"/>
          <w:szCs w:val="28"/>
        </w:rPr>
      </w:pPr>
      <w:r w:rsidRPr="00E225F6">
        <w:rPr>
          <w:sz w:val="28"/>
          <w:szCs w:val="28"/>
        </w:rPr>
        <w:t>14. Внутренний контроль и аудит</w:t>
      </w:r>
      <w:bookmarkEnd w:id="14"/>
    </w:p>
    <w:p w:rsidR="005C5F5D" w:rsidRPr="00E225F6" w:rsidRDefault="004D47DD" w:rsidP="004D47DD">
      <w:pPr>
        <w:pStyle w:val="11"/>
        <w:shd w:val="clear" w:color="auto" w:fill="auto"/>
        <w:tabs>
          <w:tab w:val="left" w:pos="709"/>
        </w:tabs>
        <w:spacing w:after="0" w:line="240" w:lineRule="auto"/>
        <w:jc w:val="both"/>
        <w:rPr>
          <w:sz w:val="28"/>
          <w:szCs w:val="28"/>
        </w:rPr>
      </w:pPr>
      <w:r>
        <w:rPr>
          <w:sz w:val="28"/>
          <w:szCs w:val="28"/>
        </w:rPr>
        <w:tab/>
      </w:r>
      <w:r w:rsidR="005C5F5D" w:rsidRPr="00E225F6">
        <w:rPr>
          <w:sz w:val="28"/>
          <w:szCs w:val="28"/>
        </w:rPr>
        <w:t xml:space="preserve">14.1. </w:t>
      </w:r>
      <w:r w:rsidR="00C02F69" w:rsidRPr="00E225F6">
        <w:rPr>
          <w:sz w:val="28"/>
          <w:szCs w:val="28"/>
        </w:rPr>
        <w:t>Осуществление</w:t>
      </w:r>
      <w:r w:rsidR="005C5F5D" w:rsidRPr="00E225F6">
        <w:rPr>
          <w:sz w:val="28"/>
          <w:szCs w:val="28"/>
        </w:rPr>
        <w:t xml:space="preserve"> </w:t>
      </w:r>
      <w:r w:rsidR="00C02F69" w:rsidRPr="00E225F6">
        <w:rPr>
          <w:sz w:val="28"/>
          <w:szCs w:val="28"/>
        </w:rPr>
        <w:t xml:space="preserve">в соответствии с Федеральным законом от </w:t>
      </w:r>
      <w:r w:rsidR="00257A7D" w:rsidRPr="00E225F6">
        <w:rPr>
          <w:sz w:val="28"/>
          <w:szCs w:val="28"/>
        </w:rPr>
        <w:t xml:space="preserve">               06</w:t>
      </w:r>
      <w:r w:rsidR="00C02F69" w:rsidRPr="00E225F6">
        <w:rPr>
          <w:sz w:val="28"/>
          <w:szCs w:val="28"/>
        </w:rPr>
        <w:t>.12.201</w:t>
      </w:r>
      <w:r w:rsidR="00257A7D" w:rsidRPr="00E225F6">
        <w:rPr>
          <w:sz w:val="28"/>
          <w:szCs w:val="28"/>
        </w:rPr>
        <w:t>1г.</w:t>
      </w:r>
      <w:r w:rsidR="00C02F69" w:rsidRPr="00E225F6">
        <w:rPr>
          <w:sz w:val="28"/>
          <w:szCs w:val="28"/>
        </w:rPr>
        <w:t xml:space="preserve"> № 402- ФЗ «О бухгалтерском учете» внутреннего контроля</w:t>
      </w:r>
      <w:r w:rsidR="005C5F5D" w:rsidRPr="00E225F6">
        <w:rPr>
          <w:sz w:val="28"/>
          <w:szCs w:val="28"/>
        </w:rPr>
        <w:t xml:space="preserve"> </w:t>
      </w:r>
      <w:r w:rsidR="00C02F69" w:rsidRPr="00E225F6">
        <w:rPr>
          <w:sz w:val="28"/>
          <w:szCs w:val="28"/>
        </w:rPr>
        <w:t>хозяйственных операций</w:t>
      </w:r>
      <w:r w:rsidR="005C5F5D" w:rsidRPr="00E225F6">
        <w:rPr>
          <w:sz w:val="28"/>
          <w:szCs w:val="28"/>
        </w:rPr>
        <w:t xml:space="preserve"> </w:t>
      </w:r>
      <w:r w:rsidR="00C02F69" w:rsidRPr="00E225F6">
        <w:rPr>
          <w:sz w:val="28"/>
          <w:szCs w:val="28"/>
        </w:rPr>
        <w:t>способствует профилактике и выявлению коррупционных правонарушений в деятельности организации.</w:t>
      </w:r>
    </w:p>
    <w:p w:rsidR="005C5F5D" w:rsidRPr="00E225F6" w:rsidRDefault="004D47DD" w:rsidP="004D47DD">
      <w:pPr>
        <w:pStyle w:val="11"/>
        <w:shd w:val="clear" w:color="auto" w:fill="auto"/>
        <w:tabs>
          <w:tab w:val="left" w:pos="709"/>
        </w:tabs>
        <w:spacing w:after="0" w:line="240" w:lineRule="auto"/>
        <w:jc w:val="both"/>
        <w:rPr>
          <w:sz w:val="28"/>
          <w:szCs w:val="28"/>
        </w:rPr>
      </w:pPr>
      <w:r>
        <w:rPr>
          <w:sz w:val="28"/>
          <w:szCs w:val="28"/>
        </w:rPr>
        <w:tab/>
      </w:r>
      <w:r w:rsidR="005C5F5D" w:rsidRPr="00E225F6">
        <w:rPr>
          <w:sz w:val="28"/>
          <w:szCs w:val="28"/>
        </w:rPr>
        <w:t xml:space="preserve">14.2. </w:t>
      </w:r>
      <w:r w:rsidR="00C02F69" w:rsidRPr="00E225F6">
        <w:rPr>
          <w:sz w:val="28"/>
          <w:szCs w:val="28"/>
        </w:rPr>
        <w:t>Задачами внутреннего контроля и аудита</w:t>
      </w:r>
      <w:r w:rsidR="005C5F5D" w:rsidRPr="00E225F6">
        <w:rPr>
          <w:sz w:val="28"/>
          <w:szCs w:val="28"/>
        </w:rPr>
        <w:t xml:space="preserve"> </w:t>
      </w:r>
      <w:r w:rsidR="00C02F69" w:rsidRPr="00E225F6">
        <w:rPr>
          <w:sz w:val="28"/>
          <w:szCs w:val="28"/>
        </w:rPr>
        <w:t>в целях реализации мер</w:t>
      </w:r>
      <w:r w:rsidR="005C5F5D" w:rsidRPr="00E225F6">
        <w:rPr>
          <w:sz w:val="28"/>
          <w:szCs w:val="28"/>
        </w:rPr>
        <w:t xml:space="preserve"> </w:t>
      </w:r>
      <w:r w:rsidR="00C02F69" w:rsidRPr="00E225F6">
        <w:rPr>
          <w:sz w:val="28"/>
          <w:szCs w:val="28"/>
        </w:rPr>
        <w:t>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C02F69" w:rsidRPr="00E225F6" w:rsidRDefault="004D47DD" w:rsidP="004D47DD">
      <w:pPr>
        <w:pStyle w:val="11"/>
        <w:shd w:val="clear" w:color="auto" w:fill="auto"/>
        <w:tabs>
          <w:tab w:val="left" w:pos="709"/>
        </w:tabs>
        <w:spacing w:after="0" w:line="240" w:lineRule="auto"/>
        <w:jc w:val="both"/>
        <w:rPr>
          <w:sz w:val="28"/>
          <w:szCs w:val="28"/>
        </w:rPr>
      </w:pPr>
      <w:r>
        <w:rPr>
          <w:sz w:val="28"/>
          <w:szCs w:val="28"/>
        </w:rPr>
        <w:tab/>
      </w:r>
      <w:r w:rsidR="005C5F5D" w:rsidRPr="00E225F6">
        <w:rPr>
          <w:sz w:val="28"/>
          <w:szCs w:val="28"/>
        </w:rPr>
        <w:t>14.3.</w:t>
      </w:r>
      <w:r w:rsidR="00C02F69" w:rsidRPr="00E225F6">
        <w:rPr>
          <w:sz w:val="28"/>
          <w:szCs w:val="28"/>
        </w:rPr>
        <w:t>Требования Антикоррупционной политики, учитываемые при формировании системы внутреннего контроля и аудита организации:</w:t>
      </w:r>
    </w:p>
    <w:p w:rsidR="00C02F69" w:rsidRPr="00E225F6" w:rsidRDefault="00C02F69" w:rsidP="00E225F6">
      <w:pPr>
        <w:pStyle w:val="11"/>
        <w:numPr>
          <w:ilvl w:val="0"/>
          <w:numId w:val="11"/>
        </w:numPr>
        <w:shd w:val="clear" w:color="auto" w:fill="auto"/>
        <w:tabs>
          <w:tab w:val="left" w:pos="889"/>
        </w:tabs>
        <w:spacing w:after="0" w:line="240" w:lineRule="auto"/>
        <w:ind w:firstLine="700"/>
        <w:jc w:val="both"/>
        <w:rPr>
          <w:sz w:val="28"/>
          <w:szCs w:val="28"/>
        </w:rPr>
      </w:pPr>
      <w:r w:rsidRPr="00E225F6">
        <w:rPr>
          <w:sz w:val="28"/>
          <w:szCs w:val="28"/>
        </w:rPr>
        <w:t xml:space="preserve">проверка соблюдения различных организационных процедур и правил деятельности, которые значимы </w:t>
      </w:r>
      <w:r w:rsidR="0060772C" w:rsidRPr="00E225F6">
        <w:rPr>
          <w:sz w:val="28"/>
          <w:szCs w:val="28"/>
        </w:rPr>
        <w:t>с точки зрения работы по предупр</w:t>
      </w:r>
      <w:r w:rsidRPr="00E225F6">
        <w:rPr>
          <w:sz w:val="28"/>
          <w:szCs w:val="28"/>
        </w:rPr>
        <w:t>еждению коррупции;</w:t>
      </w:r>
    </w:p>
    <w:p w:rsidR="00C02F69" w:rsidRPr="00E225F6" w:rsidRDefault="00C02F69" w:rsidP="00E225F6">
      <w:pPr>
        <w:pStyle w:val="11"/>
        <w:numPr>
          <w:ilvl w:val="0"/>
          <w:numId w:val="11"/>
        </w:numPr>
        <w:shd w:val="clear" w:color="auto" w:fill="auto"/>
        <w:tabs>
          <w:tab w:val="left" w:pos="917"/>
        </w:tabs>
        <w:spacing w:after="0" w:line="240" w:lineRule="auto"/>
        <w:ind w:firstLine="700"/>
        <w:jc w:val="both"/>
        <w:rPr>
          <w:sz w:val="28"/>
          <w:szCs w:val="28"/>
        </w:rPr>
      </w:pPr>
      <w:r w:rsidRPr="00E225F6">
        <w:rPr>
          <w:sz w:val="28"/>
          <w:szCs w:val="28"/>
        </w:rPr>
        <w:t>контроль документирования операций хозяйственной деятельности организации;</w:t>
      </w:r>
    </w:p>
    <w:p w:rsidR="00C02F69" w:rsidRPr="00E225F6" w:rsidRDefault="00C02F69" w:rsidP="00E225F6">
      <w:pPr>
        <w:pStyle w:val="11"/>
        <w:numPr>
          <w:ilvl w:val="0"/>
          <w:numId w:val="11"/>
        </w:numPr>
        <w:shd w:val="clear" w:color="auto" w:fill="auto"/>
        <w:tabs>
          <w:tab w:val="left" w:pos="870"/>
        </w:tabs>
        <w:spacing w:after="0" w:line="240" w:lineRule="auto"/>
        <w:ind w:firstLine="700"/>
        <w:jc w:val="both"/>
        <w:rPr>
          <w:sz w:val="28"/>
          <w:szCs w:val="28"/>
        </w:rPr>
      </w:pPr>
      <w:r w:rsidRPr="00E225F6">
        <w:rPr>
          <w:sz w:val="28"/>
          <w:szCs w:val="28"/>
        </w:rPr>
        <w:t>проверка экономической обоснованности осуществляемых операций в сферах коррупционного риска.</w:t>
      </w:r>
    </w:p>
    <w:p w:rsidR="004A7EB9" w:rsidRPr="00E225F6" w:rsidRDefault="00C02F69" w:rsidP="004D47DD">
      <w:pPr>
        <w:pStyle w:val="11"/>
        <w:numPr>
          <w:ilvl w:val="2"/>
          <w:numId w:val="25"/>
        </w:numPr>
        <w:shd w:val="clear" w:color="auto" w:fill="auto"/>
        <w:tabs>
          <w:tab w:val="left" w:pos="284"/>
          <w:tab w:val="left" w:pos="426"/>
        </w:tabs>
        <w:spacing w:after="0" w:line="240" w:lineRule="auto"/>
        <w:ind w:left="0" w:firstLine="709"/>
        <w:jc w:val="both"/>
        <w:rPr>
          <w:sz w:val="28"/>
          <w:szCs w:val="28"/>
        </w:rPr>
      </w:pPr>
      <w:r w:rsidRPr="00E225F6">
        <w:rPr>
          <w:sz w:val="28"/>
          <w:szCs w:val="28"/>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C02F69" w:rsidRPr="00E225F6" w:rsidRDefault="00C02F69" w:rsidP="004D47DD">
      <w:pPr>
        <w:pStyle w:val="11"/>
        <w:numPr>
          <w:ilvl w:val="2"/>
          <w:numId w:val="25"/>
        </w:numPr>
        <w:shd w:val="clear" w:color="auto" w:fill="auto"/>
        <w:tabs>
          <w:tab w:val="left" w:pos="284"/>
          <w:tab w:val="left" w:pos="426"/>
        </w:tabs>
        <w:spacing w:after="0" w:line="240" w:lineRule="auto"/>
        <w:ind w:left="0" w:firstLine="709"/>
        <w:jc w:val="both"/>
        <w:rPr>
          <w:sz w:val="28"/>
          <w:szCs w:val="28"/>
        </w:rPr>
      </w:pPr>
      <w:r w:rsidRPr="00E225F6">
        <w:rPr>
          <w:sz w:val="28"/>
          <w:szCs w:val="28"/>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C02F69" w:rsidRPr="00E225F6" w:rsidRDefault="00C02F69" w:rsidP="00E225F6">
      <w:pPr>
        <w:pStyle w:val="11"/>
        <w:numPr>
          <w:ilvl w:val="0"/>
          <w:numId w:val="11"/>
        </w:numPr>
        <w:shd w:val="clear" w:color="auto" w:fill="auto"/>
        <w:tabs>
          <w:tab w:val="left" w:pos="907"/>
        </w:tabs>
        <w:spacing w:after="0" w:line="240" w:lineRule="auto"/>
        <w:ind w:firstLine="700"/>
        <w:jc w:val="both"/>
        <w:rPr>
          <w:sz w:val="28"/>
          <w:szCs w:val="28"/>
        </w:rPr>
      </w:pPr>
      <w:r w:rsidRPr="00E225F6">
        <w:rPr>
          <w:sz w:val="28"/>
          <w:szCs w:val="28"/>
        </w:rPr>
        <w:t>оплата услуг, характер которых не определен либо вызывает сомнения;</w:t>
      </w:r>
    </w:p>
    <w:p w:rsidR="00C02F69" w:rsidRPr="00E225F6" w:rsidRDefault="00C02F69" w:rsidP="00E225F6">
      <w:pPr>
        <w:pStyle w:val="11"/>
        <w:numPr>
          <w:ilvl w:val="0"/>
          <w:numId w:val="11"/>
        </w:numPr>
        <w:shd w:val="clear" w:color="auto" w:fill="auto"/>
        <w:tabs>
          <w:tab w:val="left" w:pos="884"/>
        </w:tabs>
        <w:spacing w:after="0" w:line="240" w:lineRule="auto"/>
        <w:ind w:firstLine="700"/>
        <w:jc w:val="both"/>
        <w:rPr>
          <w:sz w:val="28"/>
          <w:szCs w:val="28"/>
        </w:rPr>
      </w:pPr>
      <w:r w:rsidRPr="00E225F6">
        <w:rPr>
          <w:sz w:val="28"/>
          <w:szCs w:val="28"/>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C02F69" w:rsidRPr="00E225F6" w:rsidRDefault="00C02F69" w:rsidP="00E225F6">
      <w:pPr>
        <w:pStyle w:val="11"/>
        <w:numPr>
          <w:ilvl w:val="0"/>
          <w:numId w:val="11"/>
        </w:numPr>
        <w:shd w:val="clear" w:color="auto" w:fill="auto"/>
        <w:tabs>
          <w:tab w:val="left" w:pos="874"/>
        </w:tabs>
        <w:spacing w:after="0" w:line="240" w:lineRule="auto"/>
        <w:ind w:firstLine="700"/>
        <w:jc w:val="both"/>
        <w:rPr>
          <w:sz w:val="28"/>
          <w:szCs w:val="28"/>
        </w:rPr>
      </w:pPr>
      <w:r w:rsidRPr="00E225F6">
        <w:rPr>
          <w:sz w:val="28"/>
          <w:szCs w:val="28"/>
        </w:rPr>
        <w:lastRenderedPageBreak/>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C02F69" w:rsidRPr="00E225F6" w:rsidRDefault="00C02F69" w:rsidP="00E225F6">
      <w:pPr>
        <w:pStyle w:val="11"/>
        <w:numPr>
          <w:ilvl w:val="0"/>
          <w:numId w:val="11"/>
        </w:numPr>
        <w:shd w:val="clear" w:color="auto" w:fill="auto"/>
        <w:tabs>
          <w:tab w:val="left" w:pos="907"/>
        </w:tabs>
        <w:spacing w:after="0" w:line="240" w:lineRule="auto"/>
        <w:ind w:firstLine="700"/>
        <w:jc w:val="both"/>
        <w:rPr>
          <w:sz w:val="28"/>
          <w:szCs w:val="28"/>
        </w:rPr>
      </w:pPr>
      <w:r w:rsidRPr="00E225F6">
        <w:rPr>
          <w:sz w:val="28"/>
          <w:szCs w:val="28"/>
        </w:rPr>
        <w:t>закупки или продажи по ценам, значительно отличающимся от рыночных;</w:t>
      </w:r>
    </w:p>
    <w:p w:rsidR="00C02F69" w:rsidRDefault="00C02F69" w:rsidP="00E225F6">
      <w:pPr>
        <w:pStyle w:val="11"/>
        <w:shd w:val="clear" w:color="auto" w:fill="auto"/>
        <w:spacing w:after="0" w:line="240" w:lineRule="auto"/>
        <w:ind w:firstLine="700"/>
        <w:jc w:val="both"/>
        <w:rPr>
          <w:sz w:val="28"/>
          <w:szCs w:val="28"/>
        </w:rPr>
      </w:pPr>
      <w:r w:rsidRPr="00E225F6">
        <w:rPr>
          <w:sz w:val="28"/>
          <w:szCs w:val="28"/>
        </w:rPr>
        <w:t>-</w:t>
      </w:r>
      <w:r w:rsidR="00DA7BBD">
        <w:rPr>
          <w:sz w:val="28"/>
          <w:szCs w:val="28"/>
        </w:rPr>
        <w:t xml:space="preserve"> </w:t>
      </w:r>
      <w:r w:rsidRPr="00E225F6">
        <w:rPr>
          <w:sz w:val="28"/>
          <w:szCs w:val="28"/>
        </w:rPr>
        <w:t>сомнительные платежи наличными деньгами.</w:t>
      </w:r>
    </w:p>
    <w:p w:rsidR="004D47DD" w:rsidRPr="00E225F6" w:rsidRDefault="004D47DD" w:rsidP="00E225F6">
      <w:pPr>
        <w:pStyle w:val="11"/>
        <w:shd w:val="clear" w:color="auto" w:fill="auto"/>
        <w:spacing w:after="0" w:line="240" w:lineRule="auto"/>
        <w:ind w:firstLine="700"/>
        <w:jc w:val="both"/>
        <w:rPr>
          <w:sz w:val="28"/>
          <w:szCs w:val="28"/>
        </w:rPr>
      </w:pPr>
    </w:p>
    <w:p w:rsidR="00C02F69" w:rsidRPr="00E225F6" w:rsidRDefault="00C02F69" w:rsidP="004D47DD">
      <w:pPr>
        <w:pStyle w:val="13"/>
        <w:keepNext/>
        <w:keepLines/>
        <w:shd w:val="clear" w:color="auto" w:fill="auto"/>
        <w:spacing w:before="0" w:after="0" w:line="240" w:lineRule="auto"/>
        <w:ind w:firstLine="0"/>
        <w:jc w:val="center"/>
        <w:rPr>
          <w:sz w:val="28"/>
          <w:szCs w:val="28"/>
        </w:rPr>
      </w:pPr>
      <w:bookmarkStart w:id="15" w:name="bookmark16"/>
      <w:r w:rsidRPr="00E225F6">
        <w:rPr>
          <w:sz w:val="28"/>
          <w:szCs w:val="28"/>
        </w:rPr>
        <w:t>15. Сотрудничество с контрольно - надзорными и правоохранительными органами</w:t>
      </w:r>
      <w:bookmarkStart w:id="16" w:name="bookmark17"/>
      <w:bookmarkEnd w:id="15"/>
      <w:r w:rsidR="004A7EB9" w:rsidRPr="00E225F6">
        <w:rPr>
          <w:sz w:val="28"/>
          <w:szCs w:val="28"/>
        </w:rPr>
        <w:t xml:space="preserve"> </w:t>
      </w:r>
      <w:r w:rsidRPr="00E225F6">
        <w:rPr>
          <w:sz w:val="28"/>
          <w:szCs w:val="28"/>
        </w:rPr>
        <w:t>в сфере противодействия коррупции</w:t>
      </w:r>
      <w:bookmarkEnd w:id="16"/>
    </w:p>
    <w:p w:rsidR="00C02F69" w:rsidRPr="00E225F6" w:rsidRDefault="00C02F69" w:rsidP="00E225F6">
      <w:pPr>
        <w:pStyle w:val="11"/>
        <w:numPr>
          <w:ilvl w:val="0"/>
          <w:numId w:val="13"/>
        </w:numPr>
        <w:shd w:val="clear" w:color="auto" w:fill="auto"/>
        <w:tabs>
          <w:tab w:val="left" w:pos="1393"/>
        </w:tabs>
        <w:spacing w:after="0" w:line="240" w:lineRule="auto"/>
        <w:ind w:firstLine="700"/>
        <w:jc w:val="both"/>
        <w:rPr>
          <w:sz w:val="28"/>
          <w:szCs w:val="28"/>
        </w:rPr>
      </w:pPr>
      <w:r w:rsidRPr="00E225F6">
        <w:rPr>
          <w:sz w:val="28"/>
          <w:szCs w:val="28"/>
        </w:rPr>
        <w:t xml:space="preserve">Сотрудничество с контрольно - надзорными и правоохранительными органами является важным показателем действительной приверженности </w:t>
      </w:r>
      <w:r w:rsidR="004A7EB9" w:rsidRPr="00E225F6">
        <w:rPr>
          <w:sz w:val="28"/>
          <w:szCs w:val="28"/>
        </w:rPr>
        <w:t>организации,</w:t>
      </w:r>
      <w:r w:rsidRPr="00E225F6">
        <w:rPr>
          <w:sz w:val="28"/>
          <w:szCs w:val="28"/>
        </w:rPr>
        <w:t xml:space="preserve"> декларируемым антикоррупционным стандартам поведения.</w:t>
      </w:r>
    </w:p>
    <w:p w:rsidR="00C02F69" w:rsidRPr="00E225F6" w:rsidRDefault="00C02F69" w:rsidP="00E225F6">
      <w:pPr>
        <w:pStyle w:val="11"/>
        <w:numPr>
          <w:ilvl w:val="0"/>
          <w:numId w:val="13"/>
        </w:numPr>
        <w:shd w:val="clear" w:color="auto" w:fill="auto"/>
        <w:tabs>
          <w:tab w:val="left" w:pos="1383"/>
        </w:tabs>
        <w:spacing w:after="0" w:line="240" w:lineRule="auto"/>
        <w:ind w:firstLine="700"/>
        <w:jc w:val="both"/>
        <w:rPr>
          <w:sz w:val="28"/>
          <w:szCs w:val="28"/>
        </w:rPr>
      </w:pPr>
      <w:r w:rsidRPr="00E225F6">
        <w:rPr>
          <w:sz w:val="28"/>
          <w:szCs w:val="28"/>
        </w:rPr>
        <w:t>Организация принимает на себя публичное обязательство сообщать в правоохранительные органы обо</w:t>
      </w:r>
      <w:r w:rsidR="004A7EB9" w:rsidRPr="00E225F6">
        <w:rPr>
          <w:sz w:val="28"/>
          <w:szCs w:val="28"/>
        </w:rPr>
        <w:t xml:space="preserve"> </w:t>
      </w:r>
      <w:r w:rsidRPr="00E225F6">
        <w:rPr>
          <w:sz w:val="28"/>
          <w:szCs w:val="28"/>
        </w:rPr>
        <w:t>всех случаях совершения коррупционных правонарушений, о которых организации стало известно.</w:t>
      </w:r>
    </w:p>
    <w:p w:rsidR="00C02F69" w:rsidRPr="00E225F6" w:rsidRDefault="00C02F69" w:rsidP="00E225F6">
      <w:pPr>
        <w:pStyle w:val="11"/>
        <w:numPr>
          <w:ilvl w:val="0"/>
          <w:numId w:val="13"/>
        </w:numPr>
        <w:shd w:val="clear" w:color="auto" w:fill="auto"/>
        <w:tabs>
          <w:tab w:val="left" w:pos="1388"/>
        </w:tabs>
        <w:spacing w:after="0" w:line="240" w:lineRule="auto"/>
        <w:ind w:firstLine="700"/>
        <w:jc w:val="both"/>
        <w:rPr>
          <w:sz w:val="28"/>
          <w:szCs w:val="28"/>
        </w:rPr>
      </w:pPr>
      <w:r w:rsidRPr="00E225F6">
        <w:rPr>
          <w:sz w:val="28"/>
          <w:szCs w:val="28"/>
        </w:rPr>
        <w:t>Организация</w:t>
      </w:r>
      <w:r w:rsidR="004A7EB9" w:rsidRPr="00E225F6">
        <w:rPr>
          <w:sz w:val="28"/>
          <w:szCs w:val="28"/>
        </w:rPr>
        <w:t xml:space="preserve"> </w:t>
      </w:r>
      <w:r w:rsidRPr="00E225F6">
        <w:rPr>
          <w:sz w:val="28"/>
          <w:szCs w:val="28"/>
        </w:rPr>
        <w:t>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rsidR="00C02F69" w:rsidRPr="00E225F6" w:rsidRDefault="00C02F69" w:rsidP="00E225F6">
      <w:pPr>
        <w:pStyle w:val="11"/>
        <w:numPr>
          <w:ilvl w:val="0"/>
          <w:numId w:val="13"/>
        </w:numPr>
        <w:shd w:val="clear" w:color="auto" w:fill="auto"/>
        <w:tabs>
          <w:tab w:val="left" w:pos="1388"/>
        </w:tabs>
        <w:spacing w:after="0" w:line="240" w:lineRule="auto"/>
        <w:ind w:firstLine="700"/>
        <w:jc w:val="both"/>
        <w:rPr>
          <w:sz w:val="28"/>
          <w:szCs w:val="28"/>
        </w:rPr>
      </w:pPr>
      <w:r w:rsidRPr="00E225F6">
        <w:rPr>
          <w:sz w:val="28"/>
          <w:szCs w:val="28"/>
        </w:rPr>
        <w:t>Сотрудничество с контрольно - надзорными и правоохранительными органами также осуществляется в форме:</w:t>
      </w:r>
    </w:p>
    <w:p w:rsidR="00C02F69" w:rsidRPr="00E225F6" w:rsidRDefault="00C02F69" w:rsidP="00E225F6">
      <w:pPr>
        <w:pStyle w:val="11"/>
        <w:shd w:val="clear" w:color="auto" w:fill="auto"/>
        <w:spacing w:after="0" w:line="240" w:lineRule="auto"/>
        <w:ind w:firstLine="700"/>
        <w:jc w:val="both"/>
        <w:rPr>
          <w:sz w:val="28"/>
          <w:szCs w:val="28"/>
        </w:rPr>
      </w:pPr>
      <w:r w:rsidRPr="00E225F6">
        <w:rPr>
          <w:sz w:val="28"/>
          <w:szCs w:val="28"/>
        </w:rPr>
        <w:t>-</w:t>
      </w:r>
      <w:r w:rsidR="00DA7BBD">
        <w:rPr>
          <w:sz w:val="28"/>
          <w:szCs w:val="28"/>
        </w:rPr>
        <w:t xml:space="preserve"> </w:t>
      </w:r>
      <w:r w:rsidRPr="00E225F6">
        <w:rPr>
          <w:sz w:val="28"/>
          <w:szCs w:val="28"/>
        </w:rPr>
        <w:t>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w:t>
      </w:r>
      <w:r w:rsidR="005323FE" w:rsidRPr="00E225F6">
        <w:rPr>
          <w:sz w:val="28"/>
          <w:szCs w:val="28"/>
        </w:rPr>
        <w:t xml:space="preserve"> </w:t>
      </w:r>
      <w:r w:rsidRPr="00E225F6">
        <w:rPr>
          <w:sz w:val="28"/>
          <w:szCs w:val="28"/>
        </w:rPr>
        <w:t>организации по вопросам предупреждения и противодействия коррупции;</w:t>
      </w:r>
    </w:p>
    <w:p w:rsidR="00C02F69" w:rsidRPr="00E225F6" w:rsidRDefault="00C02F69" w:rsidP="00E225F6">
      <w:pPr>
        <w:pStyle w:val="11"/>
        <w:shd w:val="clear" w:color="auto" w:fill="auto"/>
        <w:spacing w:after="0" w:line="240" w:lineRule="auto"/>
        <w:ind w:firstLine="700"/>
        <w:jc w:val="both"/>
        <w:rPr>
          <w:sz w:val="28"/>
          <w:szCs w:val="28"/>
        </w:rPr>
      </w:pPr>
      <w:r w:rsidRPr="00E225F6">
        <w:rPr>
          <w:sz w:val="28"/>
          <w:szCs w:val="28"/>
        </w:rPr>
        <w:t>-</w:t>
      </w:r>
      <w:r w:rsidR="00DA7BBD">
        <w:rPr>
          <w:sz w:val="28"/>
          <w:szCs w:val="28"/>
        </w:rPr>
        <w:t xml:space="preserve"> </w:t>
      </w:r>
      <w:r w:rsidRPr="00E225F6">
        <w:rPr>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C02F69" w:rsidRPr="00E225F6" w:rsidRDefault="00C02F69" w:rsidP="00E225F6">
      <w:pPr>
        <w:pStyle w:val="11"/>
        <w:numPr>
          <w:ilvl w:val="0"/>
          <w:numId w:val="13"/>
        </w:numPr>
        <w:shd w:val="clear" w:color="auto" w:fill="auto"/>
        <w:tabs>
          <w:tab w:val="left" w:pos="1383"/>
        </w:tabs>
        <w:spacing w:after="0" w:line="240" w:lineRule="auto"/>
        <w:ind w:firstLine="700"/>
        <w:jc w:val="both"/>
        <w:rPr>
          <w:sz w:val="28"/>
          <w:szCs w:val="28"/>
        </w:rPr>
      </w:pPr>
      <w:r w:rsidRPr="00E225F6">
        <w:rPr>
          <w:sz w:val="28"/>
          <w:szCs w:val="28"/>
        </w:rPr>
        <w:t>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C02F69" w:rsidRDefault="00C02F69" w:rsidP="00E225F6">
      <w:pPr>
        <w:pStyle w:val="11"/>
        <w:numPr>
          <w:ilvl w:val="0"/>
          <w:numId w:val="13"/>
        </w:numPr>
        <w:shd w:val="clear" w:color="auto" w:fill="auto"/>
        <w:tabs>
          <w:tab w:val="left" w:pos="1398"/>
        </w:tabs>
        <w:spacing w:after="0" w:line="240" w:lineRule="auto"/>
        <w:ind w:firstLine="700"/>
        <w:jc w:val="both"/>
        <w:rPr>
          <w:sz w:val="28"/>
          <w:szCs w:val="28"/>
        </w:rPr>
      </w:pPr>
      <w:r w:rsidRPr="00E225F6">
        <w:rPr>
          <w:sz w:val="28"/>
          <w:szCs w:val="28"/>
        </w:rPr>
        <w:t>Руководитель организации и работники</w:t>
      </w:r>
      <w:r w:rsidR="004A7EB9" w:rsidRPr="00E225F6">
        <w:rPr>
          <w:sz w:val="28"/>
          <w:szCs w:val="28"/>
        </w:rPr>
        <w:t xml:space="preserve"> </w:t>
      </w:r>
      <w:r w:rsidRPr="00E225F6">
        <w:rPr>
          <w:sz w:val="28"/>
          <w:szCs w:val="28"/>
        </w:rPr>
        <w:t>не допускают вмешательства в деятельность должностных лиц контрольно - надзорных и правоохранительных органов.</w:t>
      </w:r>
    </w:p>
    <w:p w:rsidR="00D513FB" w:rsidRDefault="00D513FB" w:rsidP="00D513FB">
      <w:pPr>
        <w:pStyle w:val="11"/>
        <w:shd w:val="clear" w:color="auto" w:fill="auto"/>
        <w:tabs>
          <w:tab w:val="left" w:pos="1398"/>
        </w:tabs>
        <w:spacing w:after="0" w:line="240" w:lineRule="auto"/>
        <w:ind w:left="700"/>
        <w:jc w:val="both"/>
        <w:rPr>
          <w:sz w:val="28"/>
          <w:szCs w:val="28"/>
        </w:rPr>
      </w:pPr>
    </w:p>
    <w:p w:rsidR="00B52DA3" w:rsidRPr="00E225F6" w:rsidRDefault="00B52DA3" w:rsidP="00B52DA3">
      <w:pPr>
        <w:pStyle w:val="11"/>
        <w:shd w:val="clear" w:color="auto" w:fill="auto"/>
        <w:tabs>
          <w:tab w:val="left" w:pos="1398"/>
        </w:tabs>
        <w:spacing w:after="0" w:line="240" w:lineRule="auto"/>
        <w:ind w:left="700"/>
        <w:jc w:val="both"/>
        <w:rPr>
          <w:sz w:val="28"/>
          <w:szCs w:val="28"/>
        </w:rPr>
      </w:pPr>
    </w:p>
    <w:p w:rsidR="00C02F69" w:rsidRPr="00E225F6" w:rsidRDefault="00C02F69" w:rsidP="00E225F6">
      <w:pPr>
        <w:pStyle w:val="13"/>
        <w:keepNext/>
        <w:keepLines/>
        <w:shd w:val="clear" w:color="auto" w:fill="auto"/>
        <w:spacing w:before="0" w:after="0" w:line="240" w:lineRule="auto"/>
        <w:ind w:firstLine="0"/>
        <w:jc w:val="center"/>
        <w:rPr>
          <w:sz w:val="28"/>
          <w:szCs w:val="28"/>
        </w:rPr>
      </w:pPr>
      <w:bookmarkStart w:id="17" w:name="bookmark18"/>
      <w:r w:rsidRPr="00E225F6">
        <w:rPr>
          <w:sz w:val="28"/>
          <w:szCs w:val="28"/>
        </w:rPr>
        <w:lastRenderedPageBreak/>
        <w:t>16. Ответственность работников за несоблюдение требований антикоррупционной политики</w:t>
      </w:r>
      <w:bookmarkEnd w:id="17"/>
    </w:p>
    <w:p w:rsidR="004A7EB9" w:rsidRPr="00E225F6" w:rsidRDefault="00C02F69" w:rsidP="00E225F6">
      <w:pPr>
        <w:pStyle w:val="11"/>
        <w:numPr>
          <w:ilvl w:val="0"/>
          <w:numId w:val="14"/>
        </w:numPr>
        <w:shd w:val="clear" w:color="auto" w:fill="auto"/>
        <w:tabs>
          <w:tab w:val="left" w:pos="1393"/>
        </w:tabs>
        <w:spacing w:after="0" w:line="240" w:lineRule="auto"/>
        <w:ind w:firstLine="700"/>
        <w:jc w:val="both"/>
        <w:rPr>
          <w:sz w:val="28"/>
          <w:szCs w:val="28"/>
        </w:rPr>
      </w:pPr>
      <w:r w:rsidRPr="00E225F6">
        <w:rPr>
          <w:sz w:val="28"/>
          <w:szCs w:val="28"/>
        </w:rPr>
        <w:t>Организация и ее работники должны соблюдать нормы законодательства о противодействии коррупции</w:t>
      </w:r>
      <w:r w:rsidR="004A7EB9" w:rsidRPr="00E225F6">
        <w:rPr>
          <w:sz w:val="28"/>
          <w:szCs w:val="28"/>
        </w:rPr>
        <w:t>.</w:t>
      </w:r>
    </w:p>
    <w:p w:rsidR="004A7EB9" w:rsidRPr="00E225F6" w:rsidRDefault="00C02F69" w:rsidP="00E225F6">
      <w:pPr>
        <w:pStyle w:val="11"/>
        <w:numPr>
          <w:ilvl w:val="0"/>
          <w:numId w:val="14"/>
        </w:numPr>
        <w:shd w:val="clear" w:color="auto" w:fill="auto"/>
        <w:tabs>
          <w:tab w:val="left" w:pos="1393"/>
        </w:tabs>
        <w:spacing w:after="0" w:line="240" w:lineRule="auto"/>
        <w:ind w:firstLine="700"/>
        <w:jc w:val="both"/>
        <w:rPr>
          <w:sz w:val="28"/>
          <w:szCs w:val="28"/>
        </w:rPr>
      </w:pPr>
      <w:r w:rsidRPr="00E225F6">
        <w:rPr>
          <w:sz w:val="28"/>
          <w:szCs w:val="28"/>
        </w:rPr>
        <w:t>Руководитель организации и работники вне зависимости от занимаемой должности в установленном порядке</w:t>
      </w:r>
      <w:r w:rsidR="004A7EB9" w:rsidRPr="00E225F6">
        <w:rPr>
          <w:sz w:val="28"/>
          <w:szCs w:val="28"/>
        </w:rPr>
        <w:t xml:space="preserve"> </w:t>
      </w:r>
      <w:r w:rsidRPr="00E225F6">
        <w:rPr>
          <w:sz w:val="28"/>
          <w:szCs w:val="28"/>
        </w:rPr>
        <w:t>несут ответ</w:t>
      </w:r>
      <w:r w:rsidR="004A7EB9" w:rsidRPr="00E225F6">
        <w:rPr>
          <w:sz w:val="28"/>
          <w:szCs w:val="28"/>
        </w:rPr>
        <w:t>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p w:rsidR="000725CF" w:rsidRPr="00E225F6" w:rsidRDefault="000725CF" w:rsidP="00E225F6">
      <w:pPr>
        <w:pStyle w:val="11"/>
        <w:shd w:val="clear" w:color="auto" w:fill="auto"/>
        <w:tabs>
          <w:tab w:val="left" w:pos="1374"/>
        </w:tabs>
        <w:spacing w:after="0" w:line="240" w:lineRule="auto"/>
        <w:jc w:val="both"/>
        <w:rPr>
          <w:sz w:val="28"/>
          <w:szCs w:val="28"/>
        </w:rPr>
      </w:pPr>
    </w:p>
    <w:p w:rsidR="00B52DA3" w:rsidRDefault="004A7EB9" w:rsidP="00E225F6">
      <w:pPr>
        <w:pStyle w:val="13"/>
        <w:keepNext/>
        <w:keepLines/>
        <w:shd w:val="clear" w:color="auto" w:fill="auto"/>
        <w:spacing w:before="0" w:after="0" w:line="240" w:lineRule="auto"/>
        <w:ind w:firstLine="0"/>
        <w:jc w:val="center"/>
        <w:rPr>
          <w:sz w:val="28"/>
          <w:szCs w:val="28"/>
        </w:rPr>
      </w:pPr>
      <w:bookmarkStart w:id="18" w:name="bookmark19"/>
      <w:r w:rsidRPr="00E225F6">
        <w:rPr>
          <w:sz w:val="28"/>
          <w:szCs w:val="28"/>
        </w:rPr>
        <w:t>17. Порядок пересмотра и внесения изменений</w:t>
      </w:r>
    </w:p>
    <w:p w:rsidR="004A7EB9" w:rsidRPr="00E225F6" w:rsidRDefault="004A7EB9" w:rsidP="00E225F6">
      <w:pPr>
        <w:pStyle w:val="13"/>
        <w:keepNext/>
        <w:keepLines/>
        <w:shd w:val="clear" w:color="auto" w:fill="auto"/>
        <w:spacing w:before="0" w:after="0" w:line="240" w:lineRule="auto"/>
        <w:ind w:firstLine="0"/>
        <w:jc w:val="center"/>
        <w:rPr>
          <w:sz w:val="28"/>
          <w:szCs w:val="28"/>
        </w:rPr>
      </w:pPr>
      <w:r w:rsidRPr="00E225F6">
        <w:rPr>
          <w:sz w:val="28"/>
          <w:szCs w:val="28"/>
        </w:rPr>
        <w:t>в Антикоррупционную политику</w:t>
      </w:r>
      <w:bookmarkEnd w:id="18"/>
    </w:p>
    <w:p w:rsidR="004A7EB9" w:rsidRPr="00E225F6" w:rsidRDefault="004A7EB9" w:rsidP="00E225F6">
      <w:pPr>
        <w:pStyle w:val="11"/>
        <w:numPr>
          <w:ilvl w:val="0"/>
          <w:numId w:val="15"/>
        </w:numPr>
        <w:shd w:val="clear" w:color="auto" w:fill="auto"/>
        <w:tabs>
          <w:tab w:val="left" w:pos="1363"/>
        </w:tabs>
        <w:spacing w:after="0" w:line="240" w:lineRule="auto"/>
        <w:ind w:firstLine="700"/>
        <w:jc w:val="both"/>
        <w:rPr>
          <w:sz w:val="28"/>
          <w:szCs w:val="28"/>
        </w:rPr>
      </w:pPr>
      <w:r w:rsidRPr="00E225F6">
        <w:rPr>
          <w:sz w:val="28"/>
          <w:szCs w:val="28"/>
        </w:rPr>
        <w:t>Организация осуществляет регулярный мониторинг эффективности реализации Антикоррупционной политики.</w:t>
      </w:r>
    </w:p>
    <w:p w:rsidR="004A7EB9" w:rsidRPr="00E225F6" w:rsidRDefault="004A7EB9" w:rsidP="00E225F6">
      <w:pPr>
        <w:pStyle w:val="11"/>
        <w:numPr>
          <w:ilvl w:val="0"/>
          <w:numId w:val="15"/>
        </w:numPr>
        <w:shd w:val="clear" w:color="auto" w:fill="auto"/>
        <w:tabs>
          <w:tab w:val="left" w:pos="1358"/>
        </w:tabs>
        <w:spacing w:after="0" w:line="240" w:lineRule="auto"/>
        <w:ind w:firstLine="700"/>
        <w:jc w:val="both"/>
        <w:rPr>
          <w:sz w:val="28"/>
          <w:szCs w:val="28"/>
        </w:rPr>
      </w:pPr>
      <w:r w:rsidRPr="00E225F6">
        <w:rPr>
          <w:sz w:val="28"/>
          <w:szCs w:val="28"/>
        </w:rPr>
        <w:t>Должностное лицо, ответственное за реализацию Антикоррупционной политики, ежегодно готовит отчет о реализации мер по предупреждению коррупции в организации, на основании которого в настоящую Антикоррупционную политику могут быть внесены изменения и дополнения.</w:t>
      </w:r>
    </w:p>
    <w:p w:rsidR="004A7EB9" w:rsidRPr="00E225F6" w:rsidRDefault="00F64CF1" w:rsidP="00E225F6">
      <w:pPr>
        <w:pStyle w:val="11"/>
        <w:shd w:val="clear" w:color="auto" w:fill="auto"/>
        <w:tabs>
          <w:tab w:val="left" w:pos="709"/>
        </w:tabs>
        <w:spacing w:after="0" w:line="240" w:lineRule="auto"/>
        <w:jc w:val="both"/>
        <w:rPr>
          <w:sz w:val="28"/>
          <w:szCs w:val="28"/>
        </w:rPr>
      </w:pPr>
      <w:r w:rsidRPr="00E225F6">
        <w:rPr>
          <w:sz w:val="28"/>
          <w:szCs w:val="28"/>
        </w:rPr>
        <w:tab/>
      </w:r>
      <w:r w:rsidR="004A7EB9" w:rsidRPr="00E225F6">
        <w:rPr>
          <w:sz w:val="28"/>
          <w:szCs w:val="28"/>
        </w:rPr>
        <w:t>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организации.</w:t>
      </w:r>
    </w:p>
    <w:p w:rsidR="00F9735D" w:rsidRDefault="00F9735D" w:rsidP="00E225F6">
      <w:pPr>
        <w:pStyle w:val="11"/>
        <w:shd w:val="clear" w:color="auto" w:fill="auto"/>
        <w:tabs>
          <w:tab w:val="left" w:pos="1374"/>
        </w:tabs>
        <w:spacing w:after="0" w:line="240" w:lineRule="auto"/>
        <w:jc w:val="both"/>
        <w:rPr>
          <w:sz w:val="28"/>
          <w:szCs w:val="28"/>
        </w:rPr>
      </w:pPr>
    </w:p>
    <w:p w:rsidR="009A1E35" w:rsidRDefault="009A1E35" w:rsidP="00E225F6">
      <w:pPr>
        <w:pStyle w:val="11"/>
        <w:shd w:val="clear" w:color="auto" w:fill="auto"/>
        <w:tabs>
          <w:tab w:val="left" w:pos="1374"/>
        </w:tabs>
        <w:spacing w:after="0" w:line="240" w:lineRule="auto"/>
        <w:jc w:val="both"/>
        <w:rPr>
          <w:sz w:val="28"/>
          <w:szCs w:val="28"/>
        </w:rPr>
      </w:pPr>
    </w:p>
    <w:p w:rsidR="009A1E35" w:rsidRDefault="009A1E35" w:rsidP="00E225F6">
      <w:pPr>
        <w:pStyle w:val="11"/>
        <w:shd w:val="clear" w:color="auto" w:fill="auto"/>
        <w:tabs>
          <w:tab w:val="left" w:pos="1374"/>
        </w:tabs>
        <w:spacing w:after="0" w:line="240" w:lineRule="auto"/>
        <w:jc w:val="both"/>
        <w:rPr>
          <w:sz w:val="28"/>
          <w:szCs w:val="28"/>
        </w:rPr>
      </w:pPr>
    </w:p>
    <w:p w:rsidR="009A1E35" w:rsidRDefault="009A1E35" w:rsidP="00E225F6">
      <w:pPr>
        <w:pStyle w:val="11"/>
        <w:shd w:val="clear" w:color="auto" w:fill="auto"/>
        <w:tabs>
          <w:tab w:val="left" w:pos="1374"/>
        </w:tabs>
        <w:spacing w:after="0" w:line="240" w:lineRule="auto"/>
        <w:jc w:val="both"/>
        <w:rPr>
          <w:sz w:val="28"/>
          <w:szCs w:val="28"/>
        </w:rPr>
      </w:pPr>
    </w:p>
    <w:p w:rsidR="009A1E35" w:rsidRDefault="009A1E35" w:rsidP="00E225F6">
      <w:pPr>
        <w:pStyle w:val="11"/>
        <w:shd w:val="clear" w:color="auto" w:fill="auto"/>
        <w:tabs>
          <w:tab w:val="left" w:pos="1374"/>
        </w:tabs>
        <w:spacing w:after="0" w:line="240" w:lineRule="auto"/>
        <w:jc w:val="both"/>
        <w:rPr>
          <w:sz w:val="28"/>
          <w:szCs w:val="28"/>
        </w:rPr>
      </w:pPr>
    </w:p>
    <w:p w:rsidR="009A1E35" w:rsidRDefault="009A1E35" w:rsidP="00E225F6">
      <w:pPr>
        <w:pStyle w:val="11"/>
        <w:shd w:val="clear" w:color="auto" w:fill="auto"/>
        <w:tabs>
          <w:tab w:val="left" w:pos="1374"/>
        </w:tabs>
        <w:spacing w:after="0" w:line="240" w:lineRule="auto"/>
        <w:jc w:val="both"/>
        <w:rPr>
          <w:sz w:val="28"/>
          <w:szCs w:val="28"/>
        </w:rPr>
      </w:pPr>
    </w:p>
    <w:p w:rsidR="00AF3353" w:rsidRDefault="00AF3353" w:rsidP="00E225F6">
      <w:pPr>
        <w:pStyle w:val="11"/>
        <w:shd w:val="clear" w:color="auto" w:fill="auto"/>
        <w:tabs>
          <w:tab w:val="left" w:pos="1374"/>
        </w:tabs>
        <w:spacing w:after="0" w:line="240" w:lineRule="auto"/>
        <w:jc w:val="both"/>
        <w:rPr>
          <w:sz w:val="28"/>
          <w:szCs w:val="28"/>
        </w:rPr>
      </w:pPr>
    </w:p>
    <w:p w:rsidR="00AF3353" w:rsidRDefault="00AF3353" w:rsidP="00E225F6">
      <w:pPr>
        <w:pStyle w:val="11"/>
        <w:shd w:val="clear" w:color="auto" w:fill="auto"/>
        <w:tabs>
          <w:tab w:val="left" w:pos="1374"/>
        </w:tabs>
        <w:spacing w:after="0" w:line="240" w:lineRule="auto"/>
        <w:jc w:val="both"/>
        <w:rPr>
          <w:sz w:val="28"/>
          <w:szCs w:val="28"/>
        </w:rPr>
      </w:pPr>
    </w:p>
    <w:p w:rsidR="00AF3353" w:rsidRDefault="00AF3353" w:rsidP="00E225F6">
      <w:pPr>
        <w:pStyle w:val="11"/>
        <w:shd w:val="clear" w:color="auto" w:fill="auto"/>
        <w:tabs>
          <w:tab w:val="left" w:pos="1374"/>
        </w:tabs>
        <w:spacing w:after="0" w:line="240" w:lineRule="auto"/>
        <w:jc w:val="both"/>
        <w:rPr>
          <w:sz w:val="28"/>
          <w:szCs w:val="28"/>
        </w:rPr>
      </w:pPr>
    </w:p>
    <w:p w:rsidR="00AF3353" w:rsidRDefault="00AF3353" w:rsidP="00E225F6">
      <w:pPr>
        <w:pStyle w:val="11"/>
        <w:shd w:val="clear" w:color="auto" w:fill="auto"/>
        <w:tabs>
          <w:tab w:val="left" w:pos="1374"/>
        </w:tabs>
        <w:spacing w:after="0" w:line="240" w:lineRule="auto"/>
        <w:jc w:val="both"/>
        <w:rPr>
          <w:sz w:val="28"/>
          <w:szCs w:val="28"/>
        </w:rPr>
      </w:pPr>
    </w:p>
    <w:p w:rsidR="00AF3353" w:rsidRDefault="00AF3353" w:rsidP="00E225F6">
      <w:pPr>
        <w:pStyle w:val="11"/>
        <w:shd w:val="clear" w:color="auto" w:fill="auto"/>
        <w:tabs>
          <w:tab w:val="left" w:pos="1374"/>
        </w:tabs>
        <w:spacing w:after="0" w:line="240" w:lineRule="auto"/>
        <w:jc w:val="both"/>
        <w:rPr>
          <w:sz w:val="28"/>
          <w:szCs w:val="28"/>
        </w:rPr>
      </w:pPr>
    </w:p>
    <w:p w:rsidR="00AF3353" w:rsidRDefault="00AF3353" w:rsidP="00E225F6">
      <w:pPr>
        <w:pStyle w:val="11"/>
        <w:shd w:val="clear" w:color="auto" w:fill="auto"/>
        <w:tabs>
          <w:tab w:val="left" w:pos="1374"/>
        </w:tabs>
        <w:spacing w:after="0" w:line="240" w:lineRule="auto"/>
        <w:jc w:val="both"/>
        <w:rPr>
          <w:sz w:val="28"/>
          <w:szCs w:val="28"/>
        </w:rPr>
      </w:pPr>
    </w:p>
    <w:p w:rsidR="00AF3353" w:rsidRDefault="00AF3353" w:rsidP="00E225F6">
      <w:pPr>
        <w:pStyle w:val="11"/>
        <w:shd w:val="clear" w:color="auto" w:fill="auto"/>
        <w:tabs>
          <w:tab w:val="left" w:pos="1374"/>
        </w:tabs>
        <w:spacing w:after="0" w:line="240" w:lineRule="auto"/>
        <w:jc w:val="both"/>
        <w:rPr>
          <w:sz w:val="28"/>
          <w:szCs w:val="28"/>
        </w:rPr>
      </w:pPr>
    </w:p>
    <w:p w:rsidR="00AF3353" w:rsidRDefault="00AF3353" w:rsidP="00E225F6">
      <w:pPr>
        <w:pStyle w:val="11"/>
        <w:shd w:val="clear" w:color="auto" w:fill="auto"/>
        <w:tabs>
          <w:tab w:val="left" w:pos="1374"/>
        </w:tabs>
        <w:spacing w:after="0" w:line="240" w:lineRule="auto"/>
        <w:jc w:val="both"/>
        <w:rPr>
          <w:sz w:val="28"/>
          <w:szCs w:val="28"/>
        </w:rPr>
      </w:pPr>
    </w:p>
    <w:p w:rsidR="00AF3353" w:rsidRDefault="00AF3353" w:rsidP="00E225F6">
      <w:pPr>
        <w:pStyle w:val="11"/>
        <w:shd w:val="clear" w:color="auto" w:fill="auto"/>
        <w:tabs>
          <w:tab w:val="left" w:pos="1374"/>
        </w:tabs>
        <w:spacing w:after="0" w:line="240" w:lineRule="auto"/>
        <w:jc w:val="both"/>
        <w:rPr>
          <w:sz w:val="28"/>
          <w:szCs w:val="28"/>
        </w:rPr>
      </w:pPr>
    </w:p>
    <w:p w:rsidR="00AF3353" w:rsidRDefault="00AF3353" w:rsidP="00E225F6">
      <w:pPr>
        <w:pStyle w:val="11"/>
        <w:shd w:val="clear" w:color="auto" w:fill="auto"/>
        <w:tabs>
          <w:tab w:val="left" w:pos="1374"/>
        </w:tabs>
        <w:spacing w:after="0" w:line="240" w:lineRule="auto"/>
        <w:jc w:val="both"/>
        <w:rPr>
          <w:sz w:val="28"/>
          <w:szCs w:val="28"/>
        </w:rPr>
      </w:pPr>
    </w:p>
    <w:p w:rsidR="00AF3353" w:rsidRDefault="00AF3353" w:rsidP="00E225F6">
      <w:pPr>
        <w:pStyle w:val="11"/>
        <w:shd w:val="clear" w:color="auto" w:fill="auto"/>
        <w:tabs>
          <w:tab w:val="left" w:pos="1374"/>
        </w:tabs>
        <w:spacing w:after="0" w:line="240" w:lineRule="auto"/>
        <w:jc w:val="both"/>
        <w:rPr>
          <w:sz w:val="28"/>
          <w:szCs w:val="28"/>
        </w:rPr>
      </w:pPr>
    </w:p>
    <w:p w:rsidR="00AF3353" w:rsidRDefault="00AF3353" w:rsidP="00E225F6">
      <w:pPr>
        <w:pStyle w:val="11"/>
        <w:shd w:val="clear" w:color="auto" w:fill="auto"/>
        <w:tabs>
          <w:tab w:val="left" w:pos="1374"/>
        </w:tabs>
        <w:spacing w:after="0" w:line="240" w:lineRule="auto"/>
        <w:jc w:val="both"/>
        <w:rPr>
          <w:sz w:val="28"/>
          <w:szCs w:val="28"/>
        </w:rPr>
      </w:pPr>
    </w:p>
    <w:p w:rsidR="00AF3353" w:rsidRDefault="00AF3353" w:rsidP="00E225F6">
      <w:pPr>
        <w:pStyle w:val="11"/>
        <w:shd w:val="clear" w:color="auto" w:fill="auto"/>
        <w:tabs>
          <w:tab w:val="left" w:pos="1374"/>
        </w:tabs>
        <w:spacing w:after="0" w:line="240" w:lineRule="auto"/>
        <w:jc w:val="both"/>
        <w:rPr>
          <w:sz w:val="28"/>
          <w:szCs w:val="28"/>
        </w:rPr>
      </w:pPr>
    </w:p>
    <w:p w:rsidR="00AF3353" w:rsidRDefault="00AF3353" w:rsidP="00E225F6">
      <w:pPr>
        <w:pStyle w:val="11"/>
        <w:shd w:val="clear" w:color="auto" w:fill="auto"/>
        <w:tabs>
          <w:tab w:val="left" w:pos="1374"/>
        </w:tabs>
        <w:spacing w:after="0" w:line="240" w:lineRule="auto"/>
        <w:jc w:val="both"/>
        <w:rPr>
          <w:sz w:val="28"/>
          <w:szCs w:val="28"/>
        </w:rPr>
      </w:pPr>
    </w:p>
    <w:p w:rsidR="00AF3353" w:rsidRDefault="00AF3353" w:rsidP="00E225F6">
      <w:pPr>
        <w:pStyle w:val="11"/>
        <w:shd w:val="clear" w:color="auto" w:fill="auto"/>
        <w:tabs>
          <w:tab w:val="left" w:pos="1374"/>
        </w:tabs>
        <w:spacing w:after="0" w:line="240" w:lineRule="auto"/>
        <w:jc w:val="both"/>
        <w:rPr>
          <w:sz w:val="28"/>
          <w:szCs w:val="28"/>
        </w:rPr>
      </w:pPr>
    </w:p>
    <w:p w:rsidR="00AF3353" w:rsidRDefault="00AF3353" w:rsidP="00E225F6">
      <w:pPr>
        <w:pStyle w:val="11"/>
        <w:shd w:val="clear" w:color="auto" w:fill="auto"/>
        <w:tabs>
          <w:tab w:val="left" w:pos="1374"/>
        </w:tabs>
        <w:spacing w:after="0" w:line="240" w:lineRule="auto"/>
        <w:jc w:val="both"/>
        <w:rPr>
          <w:sz w:val="28"/>
          <w:szCs w:val="28"/>
        </w:rPr>
      </w:pPr>
    </w:p>
    <w:p w:rsidR="00AF3353" w:rsidRDefault="00AF3353" w:rsidP="00E225F6">
      <w:pPr>
        <w:pStyle w:val="11"/>
        <w:shd w:val="clear" w:color="auto" w:fill="auto"/>
        <w:tabs>
          <w:tab w:val="left" w:pos="1374"/>
        </w:tabs>
        <w:spacing w:after="0" w:line="240" w:lineRule="auto"/>
        <w:jc w:val="both"/>
        <w:rPr>
          <w:sz w:val="28"/>
          <w:szCs w:val="28"/>
        </w:rPr>
      </w:pPr>
    </w:p>
    <w:p w:rsidR="00D513FB" w:rsidRDefault="00D513FB" w:rsidP="00B52DA3">
      <w:pPr>
        <w:ind w:left="4248" w:firstLine="708"/>
        <w:rPr>
          <w:rFonts w:ascii="Times New Roman" w:hAnsi="Times New Roman"/>
        </w:rPr>
      </w:pPr>
    </w:p>
    <w:p w:rsidR="00B52DA3" w:rsidRPr="000F5597" w:rsidRDefault="00D513FB" w:rsidP="00D513FB">
      <w:pPr>
        <w:ind w:left="4248" w:firstLine="708"/>
        <w:jc w:val="right"/>
        <w:rPr>
          <w:rFonts w:ascii="Times New Roman" w:hAnsi="Times New Roman"/>
        </w:rPr>
      </w:pPr>
      <w:r>
        <w:rPr>
          <w:rFonts w:ascii="Times New Roman" w:hAnsi="Times New Roman"/>
        </w:rPr>
        <w:lastRenderedPageBreak/>
        <w:t>П</w:t>
      </w:r>
      <w:r w:rsidR="00B52DA3" w:rsidRPr="000F5597">
        <w:rPr>
          <w:rFonts w:ascii="Times New Roman" w:hAnsi="Times New Roman"/>
        </w:rPr>
        <w:t xml:space="preserve">риложение </w:t>
      </w:r>
      <w:r w:rsidR="00B52DA3">
        <w:rPr>
          <w:rFonts w:ascii="Times New Roman" w:hAnsi="Times New Roman"/>
        </w:rPr>
        <w:t>№ 2</w:t>
      </w:r>
    </w:p>
    <w:p w:rsidR="00B52DA3" w:rsidRDefault="00B52DA3" w:rsidP="00D513FB">
      <w:pPr>
        <w:ind w:left="4956"/>
        <w:jc w:val="right"/>
        <w:rPr>
          <w:rFonts w:ascii="Times New Roman" w:hAnsi="Times New Roman"/>
        </w:rPr>
      </w:pPr>
      <w:r w:rsidRPr="000F5597">
        <w:rPr>
          <w:rFonts w:ascii="Times New Roman" w:hAnsi="Times New Roman"/>
        </w:rPr>
        <w:t xml:space="preserve">к </w:t>
      </w:r>
      <w:r>
        <w:rPr>
          <w:rFonts w:ascii="Times New Roman" w:hAnsi="Times New Roman"/>
        </w:rPr>
        <w:t>Постановлению А</w:t>
      </w:r>
      <w:r w:rsidRPr="000F5597">
        <w:rPr>
          <w:rFonts w:ascii="Times New Roman" w:hAnsi="Times New Roman"/>
        </w:rPr>
        <w:t xml:space="preserve">дминистрации </w:t>
      </w:r>
      <w:r w:rsidR="00D513FB">
        <w:rPr>
          <w:rFonts w:ascii="Times New Roman" w:hAnsi="Times New Roman"/>
        </w:rPr>
        <w:t>Маякского</w:t>
      </w:r>
      <w:r>
        <w:rPr>
          <w:rFonts w:ascii="Times New Roman" w:hAnsi="Times New Roman"/>
        </w:rPr>
        <w:t xml:space="preserve"> </w:t>
      </w:r>
      <w:r w:rsidRPr="000F5597">
        <w:rPr>
          <w:rFonts w:ascii="Times New Roman" w:hAnsi="Times New Roman"/>
        </w:rPr>
        <w:t xml:space="preserve">сельского поселения </w:t>
      </w:r>
    </w:p>
    <w:p w:rsidR="00B52DA3" w:rsidRDefault="00B52DA3" w:rsidP="00D513FB">
      <w:pPr>
        <w:ind w:left="4956"/>
        <w:jc w:val="right"/>
        <w:rPr>
          <w:rFonts w:ascii="Times New Roman" w:hAnsi="Times New Roman"/>
        </w:rPr>
      </w:pPr>
      <w:r w:rsidRPr="000F5597">
        <w:rPr>
          <w:rFonts w:ascii="Times New Roman" w:hAnsi="Times New Roman"/>
        </w:rPr>
        <w:t xml:space="preserve">от </w:t>
      </w:r>
      <w:r w:rsidR="00AD2922">
        <w:rPr>
          <w:rFonts w:ascii="Times New Roman" w:hAnsi="Times New Roman"/>
        </w:rPr>
        <w:t xml:space="preserve">26.02.2024 </w:t>
      </w:r>
      <w:r>
        <w:rPr>
          <w:rFonts w:ascii="Times New Roman" w:hAnsi="Times New Roman"/>
        </w:rPr>
        <w:t xml:space="preserve">г. № </w:t>
      </w:r>
      <w:r w:rsidR="00AD2922">
        <w:rPr>
          <w:rFonts w:ascii="Times New Roman" w:hAnsi="Times New Roman"/>
        </w:rPr>
        <w:t xml:space="preserve">11 </w:t>
      </w:r>
    </w:p>
    <w:p w:rsidR="00F64CF1" w:rsidRPr="004F532A" w:rsidRDefault="00F64CF1" w:rsidP="00F64CF1">
      <w:pPr>
        <w:pStyle w:val="formattext"/>
        <w:spacing w:before="0" w:beforeAutospacing="0" w:after="0" w:afterAutospacing="0"/>
        <w:jc w:val="center"/>
        <w:rPr>
          <w:sz w:val="28"/>
          <w:szCs w:val="28"/>
        </w:rPr>
      </w:pPr>
    </w:p>
    <w:p w:rsidR="00F64CF1" w:rsidRPr="004F532A" w:rsidRDefault="00F64CF1" w:rsidP="00F64CF1">
      <w:pPr>
        <w:pStyle w:val="formattext"/>
        <w:spacing w:before="0" w:beforeAutospacing="0" w:after="0" w:afterAutospacing="0"/>
        <w:jc w:val="center"/>
        <w:rPr>
          <w:b/>
          <w:sz w:val="28"/>
          <w:szCs w:val="28"/>
        </w:rPr>
      </w:pPr>
      <w:r w:rsidRPr="004F532A">
        <w:rPr>
          <w:b/>
          <w:sz w:val="28"/>
          <w:szCs w:val="28"/>
        </w:rPr>
        <w:t>ПОЛОЖЕНИЕ</w:t>
      </w:r>
    </w:p>
    <w:p w:rsidR="00B52DA3" w:rsidRPr="004F532A" w:rsidRDefault="00F64CF1" w:rsidP="00F64CF1">
      <w:pPr>
        <w:pStyle w:val="formattext"/>
        <w:spacing w:before="0" w:beforeAutospacing="0" w:after="0" w:afterAutospacing="0"/>
        <w:jc w:val="center"/>
        <w:rPr>
          <w:b/>
          <w:sz w:val="28"/>
          <w:szCs w:val="28"/>
        </w:rPr>
      </w:pPr>
      <w:r w:rsidRPr="004F532A">
        <w:rPr>
          <w:b/>
          <w:sz w:val="28"/>
          <w:szCs w:val="28"/>
        </w:rPr>
        <w:t>о комиссии</w:t>
      </w:r>
      <w:r w:rsidR="00B52DA3" w:rsidRPr="004F532A">
        <w:rPr>
          <w:b/>
          <w:sz w:val="28"/>
          <w:szCs w:val="28"/>
        </w:rPr>
        <w:t xml:space="preserve"> </w:t>
      </w:r>
      <w:r w:rsidRPr="004F532A">
        <w:rPr>
          <w:b/>
          <w:sz w:val="28"/>
          <w:szCs w:val="28"/>
        </w:rPr>
        <w:t xml:space="preserve">по противодействию коррупции </w:t>
      </w:r>
    </w:p>
    <w:p w:rsidR="00F64CF1" w:rsidRPr="004F532A" w:rsidRDefault="005C5CF1" w:rsidP="00F64CF1">
      <w:pPr>
        <w:pStyle w:val="formattext"/>
        <w:spacing w:before="0" w:beforeAutospacing="0" w:after="0" w:afterAutospacing="0"/>
        <w:jc w:val="center"/>
        <w:rPr>
          <w:b/>
          <w:sz w:val="28"/>
          <w:szCs w:val="28"/>
        </w:rPr>
      </w:pPr>
      <w:r>
        <w:rPr>
          <w:b/>
          <w:sz w:val="28"/>
          <w:szCs w:val="28"/>
        </w:rPr>
        <w:t>в Администрации Маякского</w:t>
      </w:r>
      <w:r w:rsidR="00B52DA3" w:rsidRPr="004F532A">
        <w:rPr>
          <w:b/>
          <w:sz w:val="28"/>
          <w:szCs w:val="28"/>
        </w:rPr>
        <w:t xml:space="preserve"> сельского поселения</w:t>
      </w:r>
    </w:p>
    <w:p w:rsidR="00C8285D" w:rsidRDefault="00C8285D" w:rsidP="00C8285D">
      <w:pPr>
        <w:ind w:firstLine="540"/>
        <w:jc w:val="both"/>
        <w:rPr>
          <w:b/>
          <w:sz w:val="28"/>
          <w:szCs w:val="28"/>
        </w:rPr>
      </w:pPr>
    </w:p>
    <w:p w:rsidR="00C8285D" w:rsidRPr="00C8285D" w:rsidRDefault="00B52DA3" w:rsidP="00C8285D">
      <w:pPr>
        <w:ind w:firstLine="540"/>
        <w:jc w:val="both"/>
        <w:rPr>
          <w:rFonts w:ascii="Times New Roman" w:hAnsi="Times New Roman"/>
          <w:b/>
          <w:sz w:val="28"/>
          <w:szCs w:val="28"/>
        </w:rPr>
      </w:pPr>
      <w:r w:rsidRPr="00C8285D">
        <w:rPr>
          <w:b/>
          <w:sz w:val="28"/>
          <w:szCs w:val="28"/>
        </w:rPr>
        <w:t xml:space="preserve"> </w:t>
      </w:r>
      <w:r w:rsidR="00C8285D" w:rsidRPr="00C8285D">
        <w:rPr>
          <w:rFonts w:ascii="Times New Roman" w:hAnsi="Times New Roman"/>
          <w:b/>
          <w:sz w:val="28"/>
          <w:szCs w:val="28"/>
        </w:rPr>
        <w:t>1. Общие положения</w:t>
      </w:r>
    </w:p>
    <w:p w:rsidR="001C67D8" w:rsidRDefault="00C8285D" w:rsidP="00C8285D">
      <w:pPr>
        <w:jc w:val="both"/>
        <w:rPr>
          <w:rFonts w:ascii="Times New Roman" w:hAnsi="Times New Roman"/>
          <w:sz w:val="28"/>
          <w:szCs w:val="28"/>
        </w:rPr>
      </w:pPr>
      <w:r w:rsidRPr="00C8285D">
        <w:rPr>
          <w:rFonts w:ascii="Times New Roman" w:hAnsi="Times New Roman"/>
          <w:sz w:val="28"/>
          <w:szCs w:val="28"/>
        </w:rPr>
        <w:t xml:space="preserve">     1.1. Настоящее Положение определяет задачи, функции, полномочия и организацию деятельности комиссии по противодействию коррупции в </w:t>
      </w:r>
      <w:r w:rsidR="001C67D8">
        <w:rPr>
          <w:rFonts w:ascii="Times New Roman" w:hAnsi="Times New Roman"/>
          <w:sz w:val="28"/>
          <w:szCs w:val="28"/>
        </w:rPr>
        <w:t>А</w:t>
      </w:r>
      <w:r w:rsidRPr="00C8285D">
        <w:rPr>
          <w:rFonts w:ascii="Times New Roman" w:hAnsi="Times New Roman"/>
          <w:sz w:val="28"/>
          <w:szCs w:val="28"/>
        </w:rPr>
        <w:t xml:space="preserve">дминистрации </w:t>
      </w:r>
      <w:r w:rsidR="005C5CF1">
        <w:rPr>
          <w:rFonts w:ascii="Times New Roman" w:hAnsi="Times New Roman"/>
          <w:sz w:val="28"/>
          <w:szCs w:val="28"/>
        </w:rPr>
        <w:t>Маякского</w:t>
      </w:r>
      <w:r w:rsidR="001C67D8">
        <w:rPr>
          <w:rFonts w:ascii="Times New Roman" w:hAnsi="Times New Roman"/>
          <w:sz w:val="28"/>
          <w:szCs w:val="28"/>
        </w:rPr>
        <w:t xml:space="preserve"> </w:t>
      </w:r>
      <w:r w:rsidRPr="00C8285D">
        <w:rPr>
          <w:rFonts w:ascii="Times New Roman" w:hAnsi="Times New Roman"/>
          <w:sz w:val="28"/>
          <w:szCs w:val="28"/>
        </w:rPr>
        <w:t xml:space="preserve">сельского поселения (далее - Комиссия). Комиссия является постоянно действующим совещательным органом, образованным в целях эффективного решения вопросов разработки и реализации мер по противодействию коррупции и устранению причин, ее порождающих, определения приоритетных направлений в сфере борьбы с коррупцией, выработки мер по противодействию коррупции и создания эффективной системы противодействия коррупции в </w:t>
      </w:r>
      <w:r w:rsidR="001C67D8">
        <w:rPr>
          <w:rFonts w:ascii="Times New Roman" w:hAnsi="Times New Roman"/>
          <w:sz w:val="28"/>
          <w:szCs w:val="28"/>
        </w:rPr>
        <w:t>А</w:t>
      </w:r>
      <w:r w:rsidR="001C67D8" w:rsidRPr="00C8285D">
        <w:rPr>
          <w:rFonts w:ascii="Times New Roman" w:hAnsi="Times New Roman"/>
          <w:sz w:val="28"/>
          <w:szCs w:val="28"/>
        </w:rPr>
        <w:t xml:space="preserve">дминистрации </w:t>
      </w:r>
      <w:r w:rsidR="005C5CF1">
        <w:rPr>
          <w:rFonts w:ascii="Times New Roman" w:hAnsi="Times New Roman"/>
          <w:sz w:val="28"/>
          <w:szCs w:val="28"/>
        </w:rPr>
        <w:t xml:space="preserve">Маякского </w:t>
      </w:r>
      <w:r w:rsidR="001C67D8" w:rsidRPr="00C8285D">
        <w:rPr>
          <w:rFonts w:ascii="Times New Roman" w:hAnsi="Times New Roman"/>
          <w:sz w:val="28"/>
          <w:szCs w:val="28"/>
        </w:rPr>
        <w:t>сельского поселения</w:t>
      </w:r>
      <w:r w:rsidR="001C67D8">
        <w:rPr>
          <w:rFonts w:ascii="Times New Roman" w:hAnsi="Times New Roman"/>
          <w:sz w:val="28"/>
          <w:szCs w:val="28"/>
        </w:rPr>
        <w:t>.</w:t>
      </w:r>
    </w:p>
    <w:p w:rsidR="00C8285D" w:rsidRPr="00C8285D" w:rsidRDefault="00C8285D" w:rsidP="00C8285D">
      <w:pPr>
        <w:jc w:val="both"/>
        <w:rPr>
          <w:rFonts w:ascii="Times New Roman" w:hAnsi="Times New Roman"/>
          <w:sz w:val="28"/>
          <w:szCs w:val="28"/>
        </w:rPr>
      </w:pPr>
      <w:r w:rsidRPr="00C8285D">
        <w:rPr>
          <w:rFonts w:ascii="Times New Roman" w:hAnsi="Times New Roman"/>
          <w:sz w:val="28"/>
          <w:szCs w:val="28"/>
        </w:rPr>
        <w:t xml:space="preserve">     1.2. Комиссия в своей деятельности руководствуется Конституцией Российской Федерации, федеральными конституционными законами, федеральными законами, иными нормативными правовыми актами Российской Федерации, законами </w:t>
      </w:r>
      <w:r w:rsidR="001C67D8">
        <w:rPr>
          <w:rFonts w:ascii="Times New Roman" w:hAnsi="Times New Roman"/>
          <w:sz w:val="28"/>
          <w:szCs w:val="28"/>
        </w:rPr>
        <w:t>Челябинской</w:t>
      </w:r>
      <w:r w:rsidRPr="00C8285D">
        <w:rPr>
          <w:rFonts w:ascii="Times New Roman" w:hAnsi="Times New Roman"/>
          <w:sz w:val="28"/>
          <w:szCs w:val="28"/>
        </w:rPr>
        <w:t xml:space="preserve"> области, Уставом </w:t>
      </w:r>
      <w:r w:rsidR="005C5CF1">
        <w:rPr>
          <w:rFonts w:ascii="Times New Roman" w:hAnsi="Times New Roman"/>
          <w:sz w:val="28"/>
          <w:szCs w:val="28"/>
        </w:rPr>
        <w:t>МО Маякское</w:t>
      </w:r>
      <w:r w:rsidR="001C67D8">
        <w:rPr>
          <w:rFonts w:ascii="Times New Roman" w:hAnsi="Times New Roman"/>
          <w:sz w:val="28"/>
          <w:szCs w:val="28"/>
        </w:rPr>
        <w:t xml:space="preserve"> сельское </w:t>
      </w:r>
      <w:r w:rsidRPr="00C8285D">
        <w:rPr>
          <w:rFonts w:ascii="Times New Roman" w:hAnsi="Times New Roman"/>
          <w:sz w:val="28"/>
          <w:szCs w:val="28"/>
        </w:rPr>
        <w:t>поселени</w:t>
      </w:r>
      <w:r w:rsidR="001C67D8">
        <w:rPr>
          <w:rFonts w:ascii="Times New Roman" w:hAnsi="Times New Roman"/>
          <w:sz w:val="28"/>
          <w:szCs w:val="28"/>
        </w:rPr>
        <w:t>е</w:t>
      </w:r>
      <w:r w:rsidRPr="00C8285D">
        <w:rPr>
          <w:rFonts w:ascii="Times New Roman" w:hAnsi="Times New Roman"/>
          <w:sz w:val="28"/>
          <w:szCs w:val="28"/>
        </w:rPr>
        <w:t xml:space="preserve">, иными нормативными правовыми актами </w:t>
      </w:r>
      <w:r w:rsidR="001C67D8">
        <w:rPr>
          <w:rFonts w:ascii="Times New Roman" w:hAnsi="Times New Roman"/>
          <w:sz w:val="28"/>
          <w:szCs w:val="28"/>
        </w:rPr>
        <w:t>Тимирязевского</w:t>
      </w:r>
      <w:r w:rsidRPr="00C8285D">
        <w:rPr>
          <w:rFonts w:ascii="Times New Roman" w:hAnsi="Times New Roman"/>
          <w:sz w:val="28"/>
          <w:szCs w:val="28"/>
        </w:rPr>
        <w:t xml:space="preserve"> сельского поселения</w:t>
      </w:r>
      <w:r w:rsidR="001C67D8">
        <w:rPr>
          <w:rFonts w:ascii="Times New Roman" w:hAnsi="Times New Roman"/>
          <w:sz w:val="28"/>
          <w:szCs w:val="28"/>
        </w:rPr>
        <w:t xml:space="preserve">, </w:t>
      </w:r>
      <w:r w:rsidRPr="00C8285D">
        <w:rPr>
          <w:rFonts w:ascii="Times New Roman" w:hAnsi="Times New Roman"/>
          <w:sz w:val="28"/>
          <w:szCs w:val="28"/>
        </w:rPr>
        <w:t>а также настоящим Положением.</w:t>
      </w:r>
    </w:p>
    <w:p w:rsidR="00C8285D" w:rsidRPr="00C8285D" w:rsidRDefault="00C8285D" w:rsidP="00C8285D">
      <w:pPr>
        <w:pStyle w:val="a6"/>
        <w:spacing w:after="0"/>
        <w:jc w:val="both"/>
        <w:rPr>
          <w:sz w:val="28"/>
          <w:szCs w:val="28"/>
        </w:rPr>
      </w:pPr>
      <w:r w:rsidRPr="00C8285D">
        <w:rPr>
          <w:sz w:val="28"/>
          <w:szCs w:val="28"/>
        </w:rPr>
        <w:t xml:space="preserve">     1.3. Для целей настоящего Положения под мерами по противодействию коррупции понимается систематическое осуществление органами местного самоуправления сельского поселения комплекса мероприятий по выявлению и устранению причин и условий, порождающих коррупцию, выработке оптимальных механизмов защиты от проникновения коррупции в органы местного самоуправления поселения с учетом их специфики, снижению в них коррупционных рисков; антикоррупционной пропаганде и воспитанию; привлечению общественности и средств массовой информации к сотрудничеству по вопросам противодействия коррупции в целях выработки у граждан, муниципальных служащих навыков антикоррупционного поведения в сферах с повышенным риском коррупции, а так же формирования нетерпимого отношения к коррупции.</w:t>
      </w:r>
    </w:p>
    <w:p w:rsidR="00C8285D" w:rsidRPr="00C8285D" w:rsidRDefault="00C8285D" w:rsidP="00C8285D">
      <w:pPr>
        <w:pStyle w:val="a6"/>
        <w:spacing w:after="0"/>
        <w:jc w:val="both"/>
        <w:rPr>
          <w:sz w:val="28"/>
          <w:szCs w:val="28"/>
        </w:rPr>
      </w:pPr>
    </w:p>
    <w:p w:rsidR="00C8285D" w:rsidRPr="00C8285D" w:rsidRDefault="00C8285D" w:rsidP="00C8285D">
      <w:pPr>
        <w:ind w:firstLine="540"/>
        <w:jc w:val="both"/>
        <w:rPr>
          <w:rFonts w:ascii="Times New Roman" w:hAnsi="Times New Roman"/>
          <w:b/>
          <w:sz w:val="28"/>
          <w:szCs w:val="28"/>
        </w:rPr>
      </w:pPr>
      <w:r w:rsidRPr="00C8285D">
        <w:rPr>
          <w:rFonts w:ascii="Times New Roman" w:hAnsi="Times New Roman"/>
          <w:b/>
          <w:sz w:val="28"/>
          <w:szCs w:val="28"/>
        </w:rPr>
        <w:t>2. Основные задачи Комиссии</w:t>
      </w:r>
    </w:p>
    <w:p w:rsidR="00F954B5" w:rsidRDefault="00C8285D" w:rsidP="00C8285D">
      <w:pPr>
        <w:jc w:val="both"/>
        <w:rPr>
          <w:rFonts w:ascii="Times New Roman" w:hAnsi="Times New Roman"/>
          <w:sz w:val="28"/>
          <w:szCs w:val="28"/>
        </w:rPr>
      </w:pPr>
      <w:r w:rsidRPr="00C8285D">
        <w:rPr>
          <w:rFonts w:ascii="Times New Roman" w:hAnsi="Times New Roman"/>
          <w:sz w:val="28"/>
          <w:szCs w:val="28"/>
        </w:rPr>
        <w:t xml:space="preserve">     2.1. Организация в пределах своих полномочий взаимодействия между органами государственной власти </w:t>
      </w:r>
      <w:r w:rsidR="00F954B5">
        <w:rPr>
          <w:rFonts w:ascii="Times New Roman" w:hAnsi="Times New Roman"/>
          <w:sz w:val="28"/>
          <w:szCs w:val="28"/>
        </w:rPr>
        <w:t>Челябинской</w:t>
      </w:r>
      <w:r w:rsidRPr="00C8285D">
        <w:rPr>
          <w:rFonts w:ascii="Times New Roman" w:hAnsi="Times New Roman"/>
          <w:sz w:val="28"/>
          <w:szCs w:val="28"/>
        </w:rPr>
        <w:t xml:space="preserve"> области, территориальными органами федеральных органов исполнительной власти, органами местного самоуправления, общественными организациями и объединениями граждан по вопросам противодействия коррупции в </w:t>
      </w:r>
      <w:r w:rsidR="00F954B5">
        <w:rPr>
          <w:rFonts w:ascii="Times New Roman" w:hAnsi="Times New Roman"/>
          <w:sz w:val="28"/>
          <w:szCs w:val="28"/>
        </w:rPr>
        <w:t>А</w:t>
      </w:r>
      <w:r w:rsidR="00F954B5" w:rsidRPr="00C8285D">
        <w:rPr>
          <w:rFonts w:ascii="Times New Roman" w:hAnsi="Times New Roman"/>
          <w:sz w:val="28"/>
          <w:szCs w:val="28"/>
        </w:rPr>
        <w:t xml:space="preserve">дминистрации </w:t>
      </w:r>
      <w:r w:rsidR="005C5CF1">
        <w:rPr>
          <w:rFonts w:ascii="Times New Roman" w:hAnsi="Times New Roman"/>
          <w:sz w:val="28"/>
          <w:szCs w:val="28"/>
        </w:rPr>
        <w:t>Маякского</w:t>
      </w:r>
      <w:r w:rsidR="00F954B5">
        <w:rPr>
          <w:rFonts w:ascii="Times New Roman" w:hAnsi="Times New Roman"/>
          <w:sz w:val="28"/>
          <w:szCs w:val="28"/>
        </w:rPr>
        <w:t xml:space="preserve"> </w:t>
      </w:r>
      <w:r w:rsidR="00F954B5" w:rsidRPr="00C8285D">
        <w:rPr>
          <w:rFonts w:ascii="Times New Roman" w:hAnsi="Times New Roman"/>
          <w:sz w:val="28"/>
          <w:szCs w:val="28"/>
        </w:rPr>
        <w:t>сельского поселения</w:t>
      </w:r>
      <w:r w:rsidR="00F954B5">
        <w:rPr>
          <w:rFonts w:ascii="Times New Roman" w:hAnsi="Times New Roman"/>
          <w:sz w:val="28"/>
          <w:szCs w:val="28"/>
        </w:rPr>
        <w:t>.</w:t>
      </w:r>
    </w:p>
    <w:p w:rsidR="00C8285D" w:rsidRPr="00C8285D" w:rsidRDefault="00C8285D" w:rsidP="00C8285D">
      <w:pPr>
        <w:jc w:val="both"/>
        <w:rPr>
          <w:rFonts w:ascii="Times New Roman" w:hAnsi="Times New Roman"/>
          <w:sz w:val="28"/>
          <w:szCs w:val="28"/>
        </w:rPr>
      </w:pPr>
      <w:r w:rsidRPr="00C8285D">
        <w:rPr>
          <w:rFonts w:ascii="Times New Roman" w:hAnsi="Times New Roman"/>
          <w:sz w:val="28"/>
          <w:szCs w:val="28"/>
        </w:rPr>
        <w:lastRenderedPageBreak/>
        <w:t xml:space="preserve">     2.2. Анализ деятельности </w:t>
      </w:r>
      <w:r w:rsidR="00F954B5">
        <w:rPr>
          <w:rFonts w:ascii="Times New Roman" w:hAnsi="Times New Roman"/>
          <w:sz w:val="28"/>
          <w:szCs w:val="28"/>
        </w:rPr>
        <w:t>А</w:t>
      </w:r>
      <w:r w:rsidR="00F954B5" w:rsidRPr="00C8285D">
        <w:rPr>
          <w:rFonts w:ascii="Times New Roman" w:hAnsi="Times New Roman"/>
          <w:sz w:val="28"/>
          <w:szCs w:val="28"/>
        </w:rPr>
        <w:t xml:space="preserve">дминистрации </w:t>
      </w:r>
      <w:r w:rsidR="005C5CF1">
        <w:rPr>
          <w:rFonts w:ascii="Times New Roman" w:hAnsi="Times New Roman"/>
          <w:sz w:val="28"/>
          <w:szCs w:val="28"/>
        </w:rPr>
        <w:t>Маякского</w:t>
      </w:r>
      <w:r w:rsidR="00F954B5">
        <w:rPr>
          <w:rFonts w:ascii="Times New Roman" w:hAnsi="Times New Roman"/>
          <w:sz w:val="28"/>
          <w:szCs w:val="28"/>
        </w:rPr>
        <w:t xml:space="preserve"> </w:t>
      </w:r>
      <w:r w:rsidR="00F954B5" w:rsidRPr="00C8285D">
        <w:rPr>
          <w:rFonts w:ascii="Times New Roman" w:hAnsi="Times New Roman"/>
          <w:sz w:val="28"/>
          <w:szCs w:val="28"/>
        </w:rPr>
        <w:t xml:space="preserve">сельского поселения </w:t>
      </w:r>
      <w:r w:rsidRPr="00C8285D">
        <w:rPr>
          <w:rFonts w:ascii="Times New Roman" w:hAnsi="Times New Roman"/>
          <w:sz w:val="28"/>
          <w:szCs w:val="28"/>
        </w:rPr>
        <w:t>в целях выявления причин и условий, способствующих возникновению и распространению коррупции, созданию административных барьеров, в том числе на основании обращений граждан, информации, распространенной средствами массовой информации.</w:t>
      </w:r>
    </w:p>
    <w:p w:rsidR="00C8285D" w:rsidRPr="00C8285D" w:rsidRDefault="00C8285D" w:rsidP="00C8285D">
      <w:pPr>
        <w:jc w:val="both"/>
        <w:rPr>
          <w:rFonts w:ascii="Times New Roman" w:hAnsi="Times New Roman"/>
          <w:sz w:val="28"/>
          <w:szCs w:val="28"/>
        </w:rPr>
      </w:pPr>
      <w:r w:rsidRPr="00C8285D">
        <w:rPr>
          <w:rFonts w:ascii="Times New Roman" w:hAnsi="Times New Roman"/>
          <w:sz w:val="28"/>
          <w:szCs w:val="28"/>
        </w:rPr>
        <w:t xml:space="preserve">     2.3. Подготовка предложений по совершенствованию правовых, экономических и организационных механизмов функционирования </w:t>
      </w:r>
      <w:r w:rsidR="00F954B5">
        <w:rPr>
          <w:rFonts w:ascii="Times New Roman" w:hAnsi="Times New Roman"/>
          <w:sz w:val="28"/>
          <w:szCs w:val="28"/>
        </w:rPr>
        <w:t>А</w:t>
      </w:r>
      <w:r w:rsidR="00F954B5" w:rsidRPr="00C8285D">
        <w:rPr>
          <w:rFonts w:ascii="Times New Roman" w:hAnsi="Times New Roman"/>
          <w:sz w:val="28"/>
          <w:szCs w:val="28"/>
        </w:rPr>
        <w:t xml:space="preserve">дминистрации </w:t>
      </w:r>
      <w:r w:rsidR="005C5CF1">
        <w:rPr>
          <w:rFonts w:ascii="Times New Roman" w:hAnsi="Times New Roman"/>
          <w:sz w:val="28"/>
          <w:szCs w:val="28"/>
        </w:rPr>
        <w:t>Маякского</w:t>
      </w:r>
      <w:r w:rsidR="00F954B5">
        <w:rPr>
          <w:rFonts w:ascii="Times New Roman" w:hAnsi="Times New Roman"/>
          <w:sz w:val="28"/>
          <w:szCs w:val="28"/>
        </w:rPr>
        <w:t xml:space="preserve"> </w:t>
      </w:r>
      <w:r w:rsidR="00F954B5" w:rsidRPr="00C8285D">
        <w:rPr>
          <w:rFonts w:ascii="Times New Roman" w:hAnsi="Times New Roman"/>
          <w:sz w:val="28"/>
          <w:szCs w:val="28"/>
        </w:rPr>
        <w:t xml:space="preserve">сельского поселения </w:t>
      </w:r>
      <w:r w:rsidRPr="00C8285D">
        <w:rPr>
          <w:rFonts w:ascii="Times New Roman" w:hAnsi="Times New Roman"/>
          <w:sz w:val="28"/>
          <w:szCs w:val="28"/>
        </w:rPr>
        <w:t>в целях устранения причин и условий, способствующих возникновению и распространению коррупции, в том числе разработка соответствующих нормативных правовых актов.</w:t>
      </w:r>
    </w:p>
    <w:p w:rsidR="00C8285D" w:rsidRDefault="00C8285D" w:rsidP="00F954B5">
      <w:pPr>
        <w:jc w:val="both"/>
        <w:rPr>
          <w:rFonts w:ascii="Times New Roman" w:hAnsi="Times New Roman"/>
          <w:sz w:val="28"/>
          <w:szCs w:val="28"/>
        </w:rPr>
      </w:pPr>
      <w:r w:rsidRPr="00C8285D">
        <w:rPr>
          <w:rFonts w:ascii="Times New Roman" w:hAnsi="Times New Roman"/>
          <w:sz w:val="28"/>
          <w:szCs w:val="28"/>
        </w:rPr>
        <w:t xml:space="preserve">     2.4. Подготовка и контроль за реализацией мероприятий, предусмотренных планом противодействия коррупции в </w:t>
      </w:r>
      <w:r w:rsidR="00F954B5">
        <w:rPr>
          <w:rFonts w:ascii="Times New Roman" w:hAnsi="Times New Roman"/>
          <w:sz w:val="28"/>
          <w:szCs w:val="28"/>
        </w:rPr>
        <w:t>А</w:t>
      </w:r>
      <w:r w:rsidR="00F954B5" w:rsidRPr="00C8285D">
        <w:rPr>
          <w:rFonts w:ascii="Times New Roman" w:hAnsi="Times New Roman"/>
          <w:sz w:val="28"/>
          <w:szCs w:val="28"/>
        </w:rPr>
        <w:t xml:space="preserve">дминистрации </w:t>
      </w:r>
      <w:r w:rsidR="005C5CF1">
        <w:rPr>
          <w:rFonts w:ascii="Times New Roman" w:hAnsi="Times New Roman"/>
          <w:sz w:val="28"/>
          <w:szCs w:val="28"/>
        </w:rPr>
        <w:t>Маякского</w:t>
      </w:r>
      <w:r w:rsidR="00F954B5">
        <w:rPr>
          <w:rFonts w:ascii="Times New Roman" w:hAnsi="Times New Roman"/>
          <w:sz w:val="28"/>
          <w:szCs w:val="28"/>
        </w:rPr>
        <w:t xml:space="preserve"> </w:t>
      </w:r>
      <w:r w:rsidR="00F954B5" w:rsidRPr="00C8285D">
        <w:rPr>
          <w:rFonts w:ascii="Times New Roman" w:hAnsi="Times New Roman"/>
          <w:sz w:val="28"/>
          <w:szCs w:val="28"/>
        </w:rPr>
        <w:t>сельского поселения</w:t>
      </w:r>
    </w:p>
    <w:p w:rsidR="00F954B5" w:rsidRPr="00C8285D" w:rsidRDefault="00F954B5" w:rsidP="00F954B5">
      <w:pPr>
        <w:jc w:val="both"/>
        <w:rPr>
          <w:rFonts w:ascii="Times New Roman" w:hAnsi="Times New Roman"/>
          <w:sz w:val="28"/>
          <w:szCs w:val="28"/>
        </w:rPr>
      </w:pPr>
    </w:p>
    <w:p w:rsidR="00C8285D" w:rsidRPr="00C8285D" w:rsidRDefault="00C8285D" w:rsidP="00C8285D">
      <w:pPr>
        <w:ind w:firstLine="540"/>
        <w:jc w:val="both"/>
        <w:rPr>
          <w:rFonts w:ascii="Times New Roman" w:hAnsi="Times New Roman"/>
          <w:b/>
          <w:sz w:val="28"/>
          <w:szCs w:val="28"/>
        </w:rPr>
      </w:pPr>
      <w:r w:rsidRPr="00C8285D">
        <w:rPr>
          <w:rFonts w:ascii="Times New Roman" w:hAnsi="Times New Roman"/>
          <w:b/>
          <w:sz w:val="28"/>
          <w:szCs w:val="28"/>
        </w:rPr>
        <w:t>3. Основные функции Комиссии</w:t>
      </w:r>
    </w:p>
    <w:p w:rsidR="00C8285D" w:rsidRPr="00C8285D" w:rsidRDefault="00C8285D" w:rsidP="00C8285D">
      <w:pPr>
        <w:pStyle w:val="a6"/>
        <w:spacing w:after="0"/>
        <w:jc w:val="both"/>
        <w:rPr>
          <w:sz w:val="28"/>
          <w:szCs w:val="28"/>
        </w:rPr>
      </w:pPr>
      <w:r w:rsidRPr="00C8285D">
        <w:rPr>
          <w:sz w:val="28"/>
          <w:szCs w:val="28"/>
        </w:rPr>
        <w:t xml:space="preserve">     3.1. Рассмотрение вопросов, связанных с решением задач по противодействию коррупции.</w:t>
      </w:r>
    </w:p>
    <w:p w:rsidR="00C8285D" w:rsidRPr="00C8285D" w:rsidRDefault="00C8285D" w:rsidP="00C8285D">
      <w:pPr>
        <w:pStyle w:val="a6"/>
        <w:spacing w:after="0"/>
        <w:jc w:val="both"/>
        <w:rPr>
          <w:sz w:val="28"/>
          <w:szCs w:val="28"/>
        </w:rPr>
      </w:pPr>
      <w:r w:rsidRPr="00C8285D">
        <w:rPr>
          <w:sz w:val="28"/>
          <w:szCs w:val="28"/>
        </w:rPr>
        <w:t xml:space="preserve">     3.2. Анализ ситуации в области противодействия коррупции и принятие решений по устранению причин, ее порождающих.</w:t>
      </w:r>
    </w:p>
    <w:p w:rsidR="00C8285D" w:rsidRPr="00C8285D" w:rsidRDefault="00C8285D" w:rsidP="00C8285D">
      <w:pPr>
        <w:pStyle w:val="a6"/>
        <w:spacing w:after="0"/>
        <w:jc w:val="both"/>
        <w:rPr>
          <w:sz w:val="28"/>
          <w:szCs w:val="28"/>
        </w:rPr>
      </w:pPr>
      <w:r w:rsidRPr="00C8285D">
        <w:rPr>
          <w:sz w:val="28"/>
          <w:szCs w:val="28"/>
        </w:rPr>
        <w:t xml:space="preserve">     3.3. Разработка и утверждение планов совместных мероприятий исполнительно-распорядительного органа местного самоуправления, территориальных органов государственной власти на территории поселения в области противодействия коррупции.</w:t>
      </w:r>
    </w:p>
    <w:p w:rsidR="00C8285D" w:rsidRPr="00C8285D" w:rsidRDefault="00C8285D" w:rsidP="00C8285D">
      <w:pPr>
        <w:pStyle w:val="a6"/>
        <w:spacing w:after="0"/>
        <w:jc w:val="both"/>
        <w:rPr>
          <w:sz w:val="28"/>
          <w:szCs w:val="28"/>
        </w:rPr>
      </w:pPr>
      <w:r w:rsidRPr="00C8285D">
        <w:rPr>
          <w:sz w:val="28"/>
          <w:szCs w:val="28"/>
        </w:rPr>
        <w:t xml:space="preserve">     3.4. Содействие развитию общественного контроля за реализацией мер по противодействию коррупции.</w:t>
      </w:r>
    </w:p>
    <w:p w:rsidR="00C8285D" w:rsidRPr="00C8285D" w:rsidRDefault="00C8285D" w:rsidP="00C8285D">
      <w:pPr>
        <w:pStyle w:val="a6"/>
        <w:spacing w:after="0"/>
        <w:jc w:val="both"/>
        <w:rPr>
          <w:sz w:val="28"/>
          <w:szCs w:val="28"/>
        </w:rPr>
      </w:pPr>
      <w:r w:rsidRPr="00C8285D">
        <w:rPr>
          <w:sz w:val="28"/>
          <w:szCs w:val="28"/>
        </w:rPr>
        <w:t xml:space="preserve">     3.5. Поддержка общественных объединений, деятельность которых направлена на противодействие коррупции.</w:t>
      </w:r>
    </w:p>
    <w:p w:rsidR="00C8285D" w:rsidRPr="00C8285D" w:rsidRDefault="00C8285D" w:rsidP="00C8285D">
      <w:pPr>
        <w:pStyle w:val="a6"/>
        <w:spacing w:after="0"/>
        <w:jc w:val="both"/>
        <w:rPr>
          <w:sz w:val="28"/>
          <w:szCs w:val="28"/>
        </w:rPr>
      </w:pPr>
      <w:r w:rsidRPr="00C8285D">
        <w:rPr>
          <w:sz w:val="28"/>
          <w:szCs w:val="28"/>
        </w:rPr>
        <w:t xml:space="preserve">     3.6. Рассмотрение результатов антикоррупционной экспертизы проектов и вступивших в силу нормативных правовых актов органов местного самоуправления поселения.</w:t>
      </w:r>
    </w:p>
    <w:p w:rsidR="00C8285D" w:rsidRPr="00C8285D" w:rsidRDefault="00C8285D" w:rsidP="00C8285D">
      <w:pPr>
        <w:pStyle w:val="a6"/>
        <w:spacing w:after="0"/>
        <w:jc w:val="both"/>
        <w:rPr>
          <w:sz w:val="28"/>
          <w:szCs w:val="28"/>
        </w:rPr>
      </w:pPr>
      <w:r w:rsidRPr="00C8285D">
        <w:rPr>
          <w:sz w:val="28"/>
          <w:szCs w:val="28"/>
        </w:rPr>
        <w:t xml:space="preserve">     3.7. Участие в организации и осуществлении антикоррупционного мониторинга.</w:t>
      </w:r>
    </w:p>
    <w:p w:rsidR="00C8285D" w:rsidRPr="00C8285D" w:rsidRDefault="00C8285D" w:rsidP="000220C7">
      <w:pPr>
        <w:pStyle w:val="a6"/>
        <w:spacing w:after="0"/>
        <w:ind w:firstLine="708"/>
        <w:jc w:val="both"/>
        <w:rPr>
          <w:sz w:val="28"/>
          <w:szCs w:val="28"/>
        </w:rPr>
      </w:pPr>
      <w:r w:rsidRPr="00C8285D">
        <w:rPr>
          <w:sz w:val="28"/>
          <w:szCs w:val="28"/>
        </w:rPr>
        <w:t>Для целей Положения под антикоррупционным мониторингом понимается проведение социологических исследований, обработка их результатов, анализ, оценка, учет и прогноз тенденций в области коррупции, условий, в которых совершаются коррупционные правонарушения, и эффективности антикоррупционных мероприятий в поселении.</w:t>
      </w:r>
    </w:p>
    <w:p w:rsidR="00C8285D" w:rsidRPr="00C8285D" w:rsidRDefault="00C8285D" w:rsidP="00C8285D">
      <w:pPr>
        <w:pStyle w:val="a6"/>
        <w:spacing w:after="0"/>
        <w:jc w:val="both"/>
        <w:rPr>
          <w:sz w:val="28"/>
          <w:szCs w:val="28"/>
        </w:rPr>
      </w:pPr>
      <w:r w:rsidRPr="00C8285D">
        <w:rPr>
          <w:sz w:val="28"/>
          <w:szCs w:val="28"/>
        </w:rPr>
        <w:t xml:space="preserve">    3.8. Выработка рекомендаций по организации мероприятий в области просвещения и агитации населения, муниципальных служащих поселения в целях формирования у них навыков антикоррупционного поведения в сферах повышенного коррупционного риска, а так же нетерпимого отношения к коррупции.</w:t>
      </w:r>
    </w:p>
    <w:p w:rsidR="00C8285D" w:rsidRPr="00C8285D" w:rsidRDefault="00C8285D" w:rsidP="00C8285D">
      <w:pPr>
        <w:pStyle w:val="a6"/>
        <w:spacing w:after="0"/>
        <w:jc w:val="both"/>
        <w:rPr>
          <w:sz w:val="28"/>
          <w:szCs w:val="28"/>
        </w:rPr>
      </w:pPr>
      <w:r w:rsidRPr="00C8285D">
        <w:rPr>
          <w:sz w:val="28"/>
          <w:szCs w:val="28"/>
        </w:rPr>
        <w:t xml:space="preserve">     3.9. Рассмотрение на заседаниях комиссии информации о возникновении конфликтных и иных проблемных ситуаций, свидетельствующих о возможном наличии признаков коррупции, организации экспертного изучения этих ситуаций с целью последующего информирования </w:t>
      </w:r>
      <w:r w:rsidRPr="00C8285D">
        <w:rPr>
          <w:sz w:val="28"/>
          <w:szCs w:val="28"/>
        </w:rPr>
        <w:lastRenderedPageBreak/>
        <w:t>правоохранительных органов и иных заинтересованных лиц для принятия мер по подведомственности.</w:t>
      </w:r>
    </w:p>
    <w:p w:rsidR="00C8285D" w:rsidRPr="00C8285D" w:rsidRDefault="00C8285D" w:rsidP="00C8285D">
      <w:pPr>
        <w:pStyle w:val="a6"/>
        <w:spacing w:after="0"/>
        <w:jc w:val="both"/>
        <w:rPr>
          <w:sz w:val="28"/>
          <w:szCs w:val="28"/>
        </w:rPr>
      </w:pPr>
      <w:r w:rsidRPr="00C8285D">
        <w:rPr>
          <w:sz w:val="28"/>
          <w:szCs w:val="28"/>
        </w:rPr>
        <w:t xml:space="preserve">     3.10. Осуществление контроля за выполнением решений, принятых комиссией.</w:t>
      </w:r>
    </w:p>
    <w:p w:rsidR="00C8285D" w:rsidRPr="00C8285D" w:rsidRDefault="00C8285D" w:rsidP="00C8285D">
      <w:pPr>
        <w:ind w:firstLine="540"/>
        <w:jc w:val="both"/>
        <w:rPr>
          <w:rFonts w:ascii="Times New Roman" w:hAnsi="Times New Roman"/>
          <w:sz w:val="28"/>
          <w:szCs w:val="28"/>
        </w:rPr>
      </w:pPr>
    </w:p>
    <w:p w:rsidR="00C8285D" w:rsidRPr="00C8285D" w:rsidRDefault="00C8285D" w:rsidP="00C8285D">
      <w:pPr>
        <w:ind w:firstLine="540"/>
        <w:jc w:val="both"/>
        <w:rPr>
          <w:rFonts w:ascii="Times New Roman" w:hAnsi="Times New Roman"/>
          <w:b/>
          <w:sz w:val="28"/>
          <w:szCs w:val="28"/>
        </w:rPr>
      </w:pPr>
      <w:r w:rsidRPr="00C8285D">
        <w:rPr>
          <w:rFonts w:ascii="Times New Roman" w:hAnsi="Times New Roman"/>
          <w:b/>
          <w:sz w:val="28"/>
          <w:szCs w:val="28"/>
        </w:rPr>
        <w:t>4. Полномочия Комиссии</w:t>
      </w:r>
    </w:p>
    <w:p w:rsidR="00C8285D" w:rsidRPr="00C8285D" w:rsidRDefault="00C8285D" w:rsidP="00C8285D">
      <w:pPr>
        <w:ind w:firstLine="540"/>
        <w:jc w:val="both"/>
        <w:rPr>
          <w:rFonts w:ascii="Times New Roman" w:hAnsi="Times New Roman"/>
          <w:sz w:val="28"/>
          <w:szCs w:val="28"/>
        </w:rPr>
      </w:pPr>
      <w:r w:rsidRPr="00C8285D">
        <w:rPr>
          <w:rFonts w:ascii="Times New Roman" w:hAnsi="Times New Roman"/>
          <w:sz w:val="28"/>
          <w:szCs w:val="28"/>
        </w:rPr>
        <w:t>4.1. Комиссия для выполнения возложенных на нее задач осуществляет следующие полномочия:</w:t>
      </w:r>
    </w:p>
    <w:p w:rsidR="00C8285D" w:rsidRPr="00C8285D" w:rsidRDefault="00C8285D" w:rsidP="00C8285D">
      <w:pPr>
        <w:ind w:firstLine="540"/>
        <w:jc w:val="both"/>
        <w:rPr>
          <w:rFonts w:ascii="Times New Roman" w:hAnsi="Times New Roman"/>
          <w:sz w:val="28"/>
          <w:szCs w:val="28"/>
        </w:rPr>
      </w:pPr>
      <w:r w:rsidRPr="00C8285D">
        <w:rPr>
          <w:rFonts w:ascii="Times New Roman" w:hAnsi="Times New Roman"/>
          <w:sz w:val="28"/>
          <w:szCs w:val="28"/>
        </w:rPr>
        <w:t xml:space="preserve">а) принимает участие в разработке проектов нормативных правовых актов </w:t>
      </w:r>
      <w:r w:rsidR="00F954B5">
        <w:rPr>
          <w:rFonts w:ascii="Times New Roman" w:hAnsi="Times New Roman"/>
          <w:sz w:val="28"/>
          <w:szCs w:val="28"/>
        </w:rPr>
        <w:t>А</w:t>
      </w:r>
      <w:r w:rsidR="00F954B5" w:rsidRPr="00C8285D">
        <w:rPr>
          <w:rFonts w:ascii="Times New Roman" w:hAnsi="Times New Roman"/>
          <w:sz w:val="28"/>
          <w:szCs w:val="28"/>
        </w:rPr>
        <w:t xml:space="preserve">дминистрации </w:t>
      </w:r>
      <w:r w:rsidR="005C5CF1">
        <w:rPr>
          <w:rFonts w:ascii="Times New Roman" w:hAnsi="Times New Roman"/>
          <w:sz w:val="28"/>
          <w:szCs w:val="28"/>
        </w:rPr>
        <w:t>Маякского</w:t>
      </w:r>
      <w:r w:rsidR="00F954B5">
        <w:rPr>
          <w:rFonts w:ascii="Times New Roman" w:hAnsi="Times New Roman"/>
          <w:sz w:val="28"/>
          <w:szCs w:val="28"/>
        </w:rPr>
        <w:t xml:space="preserve"> </w:t>
      </w:r>
      <w:r w:rsidR="00F954B5" w:rsidRPr="00C8285D">
        <w:rPr>
          <w:rFonts w:ascii="Times New Roman" w:hAnsi="Times New Roman"/>
          <w:sz w:val="28"/>
          <w:szCs w:val="28"/>
        </w:rPr>
        <w:t>сельского поселения</w:t>
      </w:r>
      <w:r w:rsidRPr="00C8285D">
        <w:rPr>
          <w:rFonts w:ascii="Times New Roman" w:hAnsi="Times New Roman"/>
          <w:sz w:val="28"/>
          <w:szCs w:val="28"/>
        </w:rPr>
        <w:t xml:space="preserve"> по вопросам, входящим в компетенцию Комиссии;</w:t>
      </w:r>
    </w:p>
    <w:p w:rsidR="00C8285D" w:rsidRPr="00C8285D" w:rsidRDefault="00C8285D" w:rsidP="00C8285D">
      <w:pPr>
        <w:ind w:firstLine="540"/>
        <w:jc w:val="both"/>
        <w:rPr>
          <w:rFonts w:ascii="Times New Roman" w:hAnsi="Times New Roman"/>
          <w:sz w:val="28"/>
          <w:szCs w:val="28"/>
        </w:rPr>
      </w:pPr>
      <w:r w:rsidRPr="00C8285D">
        <w:rPr>
          <w:rFonts w:ascii="Times New Roman" w:hAnsi="Times New Roman"/>
          <w:sz w:val="28"/>
          <w:szCs w:val="28"/>
        </w:rPr>
        <w:t xml:space="preserve">б) осуществляет комплексный анализ и подготовку информационно-аналитических и справочных материалов о состоянии работы по противодействию коррупции в </w:t>
      </w:r>
      <w:r w:rsidR="00F954B5">
        <w:rPr>
          <w:rFonts w:ascii="Times New Roman" w:hAnsi="Times New Roman"/>
          <w:sz w:val="28"/>
          <w:szCs w:val="28"/>
        </w:rPr>
        <w:t>А</w:t>
      </w:r>
      <w:r w:rsidR="00F954B5" w:rsidRPr="00C8285D">
        <w:rPr>
          <w:rFonts w:ascii="Times New Roman" w:hAnsi="Times New Roman"/>
          <w:sz w:val="28"/>
          <w:szCs w:val="28"/>
        </w:rPr>
        <w:t xml:space="preserve">дминистрации </w:t>
      </w:r>
      <w:r w:rsidR="005C5CF1">
        <w:rPr>
          <w:rFonts w:ascii="Times New Roman" w:hAnsi="Times New Roman"/>
          <w:sz w:val="28"/>
          <w:szCs w:val="28"/>
        </w:rPr>
        <w:t>Маякского</w:t>
      </w:r>
      <w:r w:rsidR="00F954B5">
        <w:rPr>
          <w:rFonts w:ascii="Times New Roman" w:hAnsi="Times New Roman"/>
          <w:sz w:val="28"/>
          <w:szCs w:val="28"/>
        </w:rPr>
        <w:t xml:space="preserve"> </w:t>
      </w:r>
      <w:r w:rsidR="00F954B5" w:rsidRPr="00C8285D">
        <w:rPr>
          <w:rFonts w:ascii="Times New Roman" w:hAnsi="Times New Roman"/>
          <w:sz w:val="28"/>
          <w:szCs w:val="28"/>
        </w:rPr>
        <w:t>сельского поселения</w:t>
      </w:r>
      <w:r w:rsidRPr="00C8285D">
        <w:rPr>
          <w:rFonts w:ascii="Times New Roman" w:hAnsi="Times New Roman"/>
          <w:sz w:val="28"/>
          <w:szCs w:val="28"/>
        </w:rPr>
        <w:t>;</w:t>
      </w:r>
    </w:p>
    <w:p w:rsidR="00C8285D" w:rsidRPr="00C8285D" w:rsidRDefault="00C8285D" w:rsidP="00C8285D">
      <w:pPr>
        <w:ind w:firstLine="540"/>
        <w:jc w:val="both"/>
        <w:rPr>
          <w:rFonts w:ascii="Times New Roman" w:hAnsi="Times New Roman"/>
          <w:sz w:val="28"/>
          <w:szCs w:val="28"/>
        </w:rPr>
      </w:pPr>
      <w:r w:rsidRPr="00C8285D">
        <w:rPr>
          <w:rFonts w:ascii="Times New Roman" w:hAnsi="Times New Roman"/>
          <w:sz w:val="28"/>
          <w:szCs w:val="28"/>
        </w:rPr>
        <w:t xml:space="preserve">в) запрашивает в установленном порядке от структурных подразделений администрации сельского поселения, предприятий и учреждений сельского поселения </w:t>
      </w:r>
      <w:r w:rsidR="005C5CF1">
        <w:rPr>
          <w:rFonts w:ascii="Times New Roman" w:hAnsi="Times New Roman"/>
          <w:sz w:val="28"/>
          <w:szCs w:val="28"/>
        </w:rPr>
        <w:t>Октябрьского</w:t>
      </w:r>
      <w:r w:rsidRPr="00C8285D">
        <w:rPr>
          <w:rFonts w:ascii="Times New Roman" w:hAnsi="Times New Roman"/>
          <w:sz w:val="28"/>
          <w:szCs w:val="28"/>
        </w:rPr>
        <w:t xml:space="preserve"> муни</w:t>
      </w:r>
      <w:r w:rsidR="00F954B5">
        <w:rPr>
          <w:rFonts w:ascii="Times New Roman" w:hAnsi="Times New Roman"/>
          <w:sz w:val="28"/>
          <w:szCs w:val="28"/>
        </w:rPr>
        <w:t>ц</w:t>
      </w:r>
      <w:r w:rsidRPr="00C8285D">
        <w:rPr>
          <w:rFonts w:ascii="Times New Roman" w:hAnsi="Times New Roman"/>
          <w:sz w:val="28"/>
          <w:szCs w:val="28"/>
        </w:rPr>
        <w:t xml:space="preserve">ипального района, </w:t>
      </w:r>
      <w:r w:rsidR="000220C7">
        <w:rPr>
          <w:rFonts w:ascii="Times New Roman" w:hAnsi="Times New Roman"/>
          <w:sz w:val="28"/>
          <w:szCs w:val="28"/>
        </w:rPr>
        <w:t xml:space="preserve"> </w:t>
      </w:r>
      <w:r w:rsidRPr="00C8285D">
        <w:rPr>
          <w:rFonts w:ascii="Times New Roman" w:hAnsi="Times New Roman"/>
          <w:sz w:val="28"/>
          <w:szCs w:val="28"/>
        </w:rPr>
        <w:t xml:space="preserve"> организаций, общественных объединений, осуществляющих свою деятельность на территории </w:t>
      </w:r>
      <w:r w:rsidR="005C5CF1">
        <w:rPr>
          <w:rFonts w:ascii="Times New Roman" w:hAnsi="Times New Roman"/>
          <w:sz w:val="28"/>
          <w:szCs w:val="28"/>
        </w:rPr>
        <w:t>Маякского</w:t>
      </w:r>
      <w:r w:rsidR="000220C7">
        <w:rPr>
          <w:rFonts w:ascii="Times New Roman" w:hAnsi="Times New Roman"/>
          <w:sz w:val="28"/>
          <w:szCs w:val="28"/>
        </w:rPr>
        <w:t xml:space="preserve"> </w:t>
      </w:r>
      <w:r w:rsidR="000220C7" w:rsidRPr="00C8285D">
        <w:rPr>
          <w:rFonts w:ascii="Times New Roman" w:hAnsi="Times New Roman"/>
          <w:sz w:val="28"/>
          <w:szCs w:val="28"/>
        </w:rPr>
        <w:t>сельского поселения</w:t>
      </w:r>
      <w:r w:rsidRPr="00C8285D">
        <w:rPr>
          <w:rFonts w:ascii="Times New Roman" w:hAnsi="Times New Roman"/>
          <w:sz w:val="28"/>
          <w:szCs w:val="28"/>
        </w:rPr>
        <w:t>, необходимые материалы и информацию по вопросам своей деятельности;</w:t>
      </w:r>
    </w:p>
    <w:p w:rsidR="00C8285D" w:rsidRPr="00C8285D" w:rsidRDefault="00C8285D" w:rsidP="00C8285D">
      <w:pPr>
        <w:ind w:firstLine="540"/>
        <w:jc w:val="both"/>
        <w:rPr>
          <w:rFonts w:ascii="Times New Roman" w:hAnsi="Times New Roman"/>
          <w:sz w:val="28"/>
          <w:szCs w:val="28"/>
        </w:rPr>
      </w:pPr>
      <w:r w:rsidRPr="00C8285D">
        <w:rPr>
          <w:rFonts w:ascii="Times New Roman" w:hAnsi="Times New Roman"/>
          <w:sz w:val="28"/>
          <w:szCs w:val="28"/>
        </w:rPr>
        <w:t xml:space="preserve">г) заслушивает приглашенных на заседания Комиссии должностных лиц </w:t>
      </w:r>
      <w:r w:rsidR="000220C7">
        <w:rPr>
          <w:rFonts w:ascii="Times New Roman" w:hAnsi="Times New Roman"/>
          <w:sz w:val="28"/>
          <w:szCs w:val="28"/>
        </w:rPr>
        <w:t xml:space="preserve"> </w:t>
      </w:r>
      <w:r w:rsidRPr="00C8285D">
        <w:rPr>
          <w:rFonts w:ascii="Times New Roman" w:hAnsi="Times New Roman"/>
          <w:sz w:val="28"/>
          <w:szCs w:val="28"/>
        </w:rPr>
        <w:t xml:space="preserve"> органов исполнительной власти, осуществляющих свою деятельность на территории </w:t>
      </w:r>
      <w:r w:rsidR="005C5CF1">
        <w:rPr>
          <w:rFonts w:ascii="Times New Roman" w:hAnsi="Times New Roman"/>
          <w:sz w:val="28"/>
          <w:szCs w:val="28"/>
        </w:rPr>
        <w:t>Маякского</w:t>
      </w:r>
      <w:r w:rsidR="000220C7">
        <w:rPr>
          <w:rFonts w:ascii="Times New Roman" w:hAnsi="Times New Roman"/>
          <w:sz w:val="28"/>
          <w:szCs w:val="28"/>
        </w:rPr>
        <w:t xml:space="preserve"> сельского поселения, </w:t>
      </w:r>
      <w:r w:rsidRPr="00C8285D">
        <w:rPr>
          <w:rFonts w:ascii="Times New Roman" w:hAnsi="Times New Roman"/>
          <w:sz w:val="28"/>
          <w:szCs w:val="28"/>
        </w:rPr>
        <w:t xml:space="preserve">а также иных должностных лиц в целях принятия мер по устранению выявленных недостатков в сфере профилактики коррупции на территории </w:t>
      </w:r>
      <w:r w:rsidR="005C5CF1">
        <w:rPr>
          <w:rFonts w:ascii="Times New Roman" w:hAnsi="Times New Roman"/>
          <w:sz w:val="28"/>
          <w:szCs w:val="28"/>
        </w:rPr>
        <w:t xml:space="preserve">Маякского </w:t>
      </w:r>
      <w:r w:rsidR="000220C7">
        <w:rPr>
          <w:rFonts w:ascii="Times New Roman" w:hAnsi="Times New Roman"/>
          <w:sz w:val="28"/>
          <w:szCs w:val="28"/>
        </w:rPr>
        <w:t xml:space="preserve"> </w:t>
      </w:r>
      <w:r w:rsidR="000220C7" w:rsidRPr="00C8285D">
        <w:rPr>
          <w:rFonts w:ascii="Times New Roman" w:hAnsi="Times New Roman"/>
          <w:sz w:val="28"/>
          <w:szCs w:val="28"/>
        </w:rPr>
        <w:t>сельского поселения</w:t>
      </w:r>
      <w:r w:rsidRPr="00C8285D">
        <w:rPr>
          <w:rFonts w:ascii="Times New Roman" w:hAnsi="Times New Roman"/>
          <w:sz w:val="28"/>
          <w:szCs w:val="28"/>
        </w:rPr>
        <w:t>;</w:t>
      </w:r>
    </w:p>
    <w:p w:rsidR="00C8285D" w:rsidRPr="00C8285D" w:rsidRDefault="00C8285D" w:rsidP="00C8285D">
      <w:pPr>
        <w:ind w:firstLine="540"/>
        <w:jc w:val="both"/>
        <w:rPr>
          <w:rFonts w:ascii="Times New Roman" w:hAnsi="Times New Roman"/>
          <w:sz w:val="28"/>
          <w:szCs w:val="28"/>
        </w:rPr>
      </w:pPr>
      <w:r w:rsidRPr="00C8285D">
        <w:rPr>
          <w:rFonts w:ascii="Times New Roman" w:hAnsi="Times New Roman"/>
          <w:sz w:val="28"/>
          <w:szCs w:val="28"/>
        </w:rPr>
        <w:t>д) заслушивает в установленном порядке на своих заседаниях лиц, чье участие выявлено или подозревается в коррупции;</w:t>
      </w:r>
    </w:p>
    <w:p w:rsidR="00C8285D" w:rsidRPr="00C8285D" w:rsidRDefault="00C8285D" w:rsidP="00C8285D">
      <w:pPr>
        <w:ind w:firstLine="540"/>
        <w:jc w:val="both"/>
        <w:rPr>
          <w:rFonts w:ascii="Times New Roman" w:hAnsi="Times New Roman"/>
          <w:sz w:val="28"/>
          <w:szCs w:val="28"/>
        </w:rPr>
      </w:pPr>
      <w:r w:rsidRPr="00C8285D">
        <w:rPr>
          <w:rFonts w:ascii="Times New Roman" w:hAnsi="Times New Roman"/>
          <w:sz w:val="28"/>
          <w:szCs w:val="28"/>
        </w:rPr>
        <w:t xml:space="preserve">е) заслушивает на своих заседаниях должностных лиц </w:t>
      </w:r>
      <w:r w:rsidR="000220C7">
        <w:rPr>
          <w:rFonts w:ascii="Times New Roman" w:hAnsi="Times New Roman"/>
          <w:sz w:val="28"/>
          <w:szCs w:val="28"/>
        </w:rPr>
        <w:t xml:space="preserve"> А</w:t>
      </w:r>
      <w:r w:rsidR="000220C7" w:rsidRPr="00C8285D">
        <w:rPr>
          <w:rFonts w:ascii="Times New Roman" w:hAnsi="Times New Roman"/>
          <w:sz w:val="28"/>
          <w:szCs w:val="28"/>
        </w:rPr>
        <w:t xml:space="preserve">дминистрации </w:t>
      </w:r>
      <w:r w:rsidR="005C5CF1">
        <w:rPr>
          <w:rFonts w:ascii="Times New Roman" w:hAnsi="Times New Roman"/>
          <w:sz w:val="28"/>
          <w:szCs w:val="28"/>
        </w:rPr>
        <w:t>Маякского</w:t>
      </w:r>
      <w:r w:rsidR="000220C7">
        <w:rPr>
          <w:rFonts w:ascii="Times New Roman" w:hAnsi="Times New Roman"/>
          <w:sz w:val="28"/>
          <w:szCs w:val="28"/>
        </w:rPr>
        <w:t xml:space="preserve"> </w:t>
      </w:r>
      <w:r w:rsidR="000220C7" w:rsidRPr="00C8285D">
        <w:rPr>
          <w:rFonts w:ascii="Times New Roman" w:hAnsi="Times New Roman"/>
          <w:sz w:val="28"/>
          <w:szCs w:val="28"/>
        </w:rPr>
        <w:t xml:space="preserve">сельского поселения </w:t>
      </w:r>
      <w:r w:rsidRPr="00C8285D">
        <w:rPr>
          <w:rFonts w:ascii="Times New Roman" w:hAnsi="Times New Roman"/>
          <w:sz w:val="28"/>
          <w:szCs w:val="28"/>
        </w:rPr>
        <w:t>по организации профилактики коррупции согласно направлению деятельности;</w:t>
      </w:r>
    </w:p>
    <w:p w:rsidR="00C8285D" w:rsidRPr="00C8285D" w:rsidRDefault="00C8285D" w:rsidP="00C8285D">
      <w:pPr>
        <w:ind w:firstLine="540"/>
        <w:jc w:val="both"/>
        <w:rPr>
          <w:rFonts w:ascii="Times New Roman" w:hAnsi="Times New Roman"/>
          <w:sz w:val="28"/>
          <w:szCs w:val="28"/>
        </w:rPr>
      </w:pPr>
      <w:r w:rsidRPr="00C8285D">
        <w:rPr>
          <w:rFonts w:ascii="Times New Roman" w:hAnsi="Times New Roman"/>
          <w:sz w:val="28"/>
          <w:szCs w:val="28"/>
        </w:rPr>
        <w:t xml:space="preserve">ж) рассматривает вопросы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w:t>
      </w:r>
      <w:r w:rsidR="005C5CF1">
        <w:rPr>
          <w:rFonts w:ascii="Times New Roman" w:hAnsi="Times New Roman"/>
          <w:sz w:val="28"/>
          <w:szCs w:val="28"/>
        </w:rPr>
        <w:t>Маякского</w:t>
      </w:r>
      <w:r w:rsidR="000220C7">
        <w:rPr>
          <w:rFonts w:ascii="Times New Roman" w:hAnsi="Times New Roman"/>
          <w:sz w:val="28"/>
          <w:szCs w:val="28"/>
        </w:rPr>
        <w:t xml:space="preserve"> </w:t>
      </w:r>
      <w:r w:rsidRPr="00C8285D">
        <w:rPr>
          <w:rFonts w:ascii="Times New Roman" w:hAnsi="Times New Roman"/>
          <w:sz w:val="28"/>
          <w:szCs w:val="28"/>
        </w:rPr>
        <w:t>сельского поселения, организаций и их должностных лиц в целях выработки и принятия мер по предупреждению и устранению причин выявленных нарушений;</w:t>
      </w:r>
    </w:p>
    <w:p w:rsidR="00C8285D" w:rsidRPr="00C8285D" w:rsidRDefault="00C8285D" w:rsidP="00C8285D">
      <w:pPr>
        <w:ind w:firstLine="540"/>
        <w:jc w:val="both"/>
        <w:rPr>
          <w:rFonts w:ascii="Times New Roman" w:hAnsi="Times New Roman"/>
          <w:sz w:val="28"/>
          <w:szCs w:val="28"/>
        </w:rPr>
      </w:pPr>
      <w:r w:rsidRPr="00C8285D">
        <w:rPr>
          <w:rFonts w:ascii="Times New Roman" w:hAnsi="Times New Roman"/>
          <w:sz w:val="28"/>
          <w:szCs w:val="28"/>
        </w:rPr>
        <w:t xml:space="preserve">з) разрабатывает план мер по противодействию коррупции в </w:t>
      </w:r>
      <w:r w:rsidR="000220C7">
        <w:rPr>
          <w:rFonts w:ascii="Times New Roman" w:hAnsi="Times New Roman"/>
          <w:sz w:val="28"/>
          <w:szCs w:val="28"/>
        </w:rPr>
        <w:t>А</w:t>
      </w:r>
      <w:r w:rsidR="000220C7" w:rsidRPr="00C8285D">
        <w:rPr>
          <w:rFonts w:ascii="Times New Roman" w:hAnsi="Times New Roman"/>
          <w:sz w:val="28"/>
          <w:szCs w:val="28"/>
        </w:rPr>
        <w:t xml:space="preserve">дминистрации </w:t>
      </w:r>
      <w:r w:rsidR="005C5CF1">
        <w:rPr>
          <w:rFonts w:ascii="Times New Roman" w:hAnsi="Times New Roman"/>
          <w:sz w:val="28"/>
          <w:szCs w:val="28"/>
        </w:rPr>
        <w:t xml:space="preserve">Маякского </w:t>
      </w:r>
      <w:r w:rsidR="000220C7">
        <w:rPr>
          <w:rFonts w:ascii="Times New Roman" w:hAnsi="Times New Roman"/>
          <w:sz w:val="28"/>
          <w:szCs w:val="28"/>
        </w:rPr>
        <w:t xml:space="preserve"> </w:t>
      </w:r>
      <w:r w:rsidR="000220C7" w:rsidRPr="00C8285D">
        <w:rPr>
          <w:rFonts w:ascii="Times New Roman" w:hAnsi="Times New Roman"/>
          <w:sz w:val="28"/>
          <w:szCs w:val="28"/>
        </w:rPr>
        <w:t>сельского поселения</w:t>
      </w:r>
      <w:r w:rsidRPr="00C8285D">
        <w:rPr>
          <w:rFonts w:ascii="Times New Roman" w:hAnsi="Times New Roman"/>
          <w:sz w:val="28"/>
          <w:szCs w:val="28"/>
        </w:rPr>
        <w:t>;</w:t>
      </w:r>
    </w:p>
    <w:p w:rsidR="00C8285D" w:rsidRPr="00C8285D" w:rsidRDefault="00C8285D" w:rsidP="00C8285D">
      <w:pPr>
        <w:ind w:firstLine="540"/>
        <w:jc w:val="both"/>
        <w:rPr>
          <w:rFonts w:ascii="Times New Roman" w:hAnsi="Times New Roman"/>
          <w:sz w:val="28"/>
          <w:szCs w:val="28"/>
        </w:rPr>
      </w:pPr>
      <w:r w:rsidRPr="00C8285D">
        <w:rPr>
          <w:rFonts w:ascii="Times New Roman" w:hAnsi="Times New Roman"/>
          <w:sz w:val="28"/>
          <w:szCs w:val="28"/>
        </w:rPr>
        <w:t>и) осуществляет взаимодействие со средствами массовой информации по вопросам, отнесенным к компетенции Комиссии.</w:t>
      </w:r>
    </w:p>
    <w:p w:rsidR="00C8285D" w:rsidRPr="00C8285D" w:rsidRDefault="00C8285D" w:rsidP="00C8285D">
      <w:pPr>
        <w:ind w:firstLine="540"/>
        <w:jc w:val="both"/>
        <w:rPr>
          <w:rFonts w:ascii="Times New Roman" w:hAnsi="Times New Roman"/>
          <w:sz w:val="28"/>
          <w:szCs w:val="28"/>
        </w:rPr>
      </w:pPr>
    </w:p>
    <w:p w:rsidR="00C8285D" w:rsidRPr="00C8285D" w:rsidRDefault="00C8285D" w:rsidP="00C8285D">
      <w:pPr>
        <w:ind w:firstLine="540"/>
        <w:jc w:val="both"/>
        <w:rPr>
          <w:rFonts w:ascii="Times New Roman" w:hAnsi="Times New Roman"/>
          <w:b/>
          <w:sz w:val="28"/>
          <w:szCs w:val="28"/>
        </w:rPr>
      </w:pPr>
      <w:r w:rsidRPr="00C8285D">
        <w:rPr>
          <w:rFonts w:ascii="Times New Roman" w:hAnsi="Times New Roman"/>
          <w:b/>
          <w:sz w:val="28"/>
          <w:szCs w:val="28"/>
        </w:rPr>
        <w:t>5. Состав и организация деятельности Комиссии</w:t>
      </w:r>
    </w:p>
    <w:p w:rsidR="00C8285D" w:rsidRPr="00C8285D" w:rsidRDefault="00C8285D" w:rsidP="00C8285D">
      <w:pPr>
        <w:ind w:firstLine="540"/>
        <w:jc w:val="both"/>
        <w:rPr>
          <w:rFonts w:ascii="Times New Roman" w:hAnsi="Times New Roman"/>
          <w:sz w:val="28"/>
          <w:szCs w:val="28"/>
        </w:rPr>
      </w:pPr>
      <w:r w:rsidRPr="00C8285D">
        <w:rPr>
          <w:rFonts w:ascii="Times New Roman" w:hAnsi="Times New Roman"/>
          <w:sz w:val="28"/>
          <w:szCs w:val="28"/>
        </w:rPr>
        <w:t xml:space="preserve">5.1. Состав Комиссии утверждается главой </w:t>
      </w:r>
      <w:r w:rsidR="000220C7">
        <w:rPr>
          <w:rFonts w:ascii="Times New Roman" w:hAnsi="Times New Roman"/>
          <w:sz w:val="28"/>
          <w:szCs w:val="28"/>
        </w:rPr>
        <w:t>А</w:t>
      </w:r>
      <w:r w:rsidR="000220C7" w:rsidRPr="00C8285D">
        <w:rPr>
          <w:rFonts w:ascii="Times New Roman" w:hAnsi="Times New Roman"/>
          <w:sz w:val="28"/>
          <w:szCs w:val="28"/>
        </w:rPr>
        <w:t xml:space="preserve">дминистрации </w:t>
      </w:r>
      <w:r w:rsidR="005C5CF1">
        <w:rPr>
          <w:rFonts w:ascii="Times New Roman" w:hAnsi="Times New Roman"/>
          <w:sz w:val="28"/>
          <w:szCs w:val="28"/>
        </w:rPr>
        <w:t>Маякского</w:t>
      </w:r>
      <w:r w:rsidR="000220C7">
        <w:rPr>
          <w:rFonts w:ascii="Times New Roman" w:hAnsi="Times New Roman"/>
          <w:sz w:val="28"/>
          <w:szCs w:val="28"/>
        </w:rPr>
        <w:t xml:space="preserve"> </w:t>
      </w:r>
      <w:r w:rsidR="000220C7" w:rsidRPr="00C8285D">
        <w:rPr>
          <w:rFonts w:ascii="Times New Roman" w:hAnsi="Times New Roman"/>
          <w:sz w:val="28"/>
          <w:szCs w:val="28"/>
        </w:rPr>
        <w:t>сельского поселения</w:t>
      </w:r>
      <w:r w:rsidRPr="00C8285D">
        <w:rPr>
          <w:rFonts w:ascii="Times New Roman" w:hAnsi="Times New Roman"/>
          <w:sz w:val="28"/>
          <w:szCs w:val="28"/>
        </w:rPr>
        <w:t>.</w:t>
      </w:r>
    </w:p>
    <w:p w:rsidR="00C8285D" w:rsidRPr="00C8285D" w:rsidRDefault="00C8285D" w:rsidP="00C8285D">
      <w:pPr>
        <w:ind w:firstLine="540"/>
        <w:jc w:val="both"/>
        <w:rPr>
          <w:rFonts w:ascii="Times New Roman" w:hAnsi="Times New Roman"/>
          <w:sz w:val="28"/>
          <w:szCs w:val="28"/>
        </w:rPr>
      </w:pPr>
      <w:r w:rsidRPr="00C8285D">
        <w:rPr>
          <w:rFonts w:ascii="Times New Roman" w:hAnsi="Times New Roman"/>
          <w:sz w:val="28"/>
          <w:szCs w:val="28"/>
        </w:rPr>
        <w:lastRenderedPageBreak/>
        <w:t>5.2. Основной формой работы Комиссии являются заседания, которые проводятся по мере необходимости, но не реже одного раза в квартал.</w:t>
      </w:r>
    </w:p>
    <w:p w:rsidR="00C8285D" w:rsidRPr="00C8285D" w:rsidRDefault="00C8285D" w:rsidP="00C8285D">
      <w:pPr>
        <w:ind w:firstLine="540"/>
        <w:jc w:val="both"/>
        <w:rPr>
          <w:rFonts w:ascii="Times New Roman" w:hAnsi="Times New Roman"/>
          <w:sz w:val="28"/>
          <w:szCs w:val="28"/>
        </w:rPr>
      </w:pPr>
      <w:r w:rsidRPr="00C8285D">
        <w:rPr>
          <w:rFonts w:ascii="Times New Roman" w:hAnsi="Times New Roman"/>
          <w:sz w:val="28"/>
          <w:szCs w:val="28"/>
        </w:rPr>
        <w:t>5.3. Заседание Комиссии ведет председатель Комиссии или по его поручению заместитель председателя Комиссии.</w:t>
      </w:r>
    </w:p>
    <w:p w:rsidR="00C8285D" w:rsidRPr="00C8285D" w:rsidRDefault="00C8285D" w:rsidP="00C8285D">
      <w:pPr>
        <w:ind w:firstLine="540"/>
        <w:jc w:val="both"/>
        <w:rPr>
          <w:rFonts w:ascii="Times New Roman" w:hAnsi="Times New Roman"/>
          <w:sz w:val="28"/>
          <w:szCs w:val="28"/>
        </w:rPr>
      </w:pPr>
      <w:r w:rsidRPr="00C8285D">
        <w:rPr>
          <w:rFonts w:ascii="Times New Roman" w:hAnsi="Times New Roman"/>
          <w:sz w:val="28"/>
          <w:szCs w:val="28"/>
        </w:rPr>
        <w:t>5.4. Заседание Комиссии считается правомочным, если на нем присутствует более половины ее членов.</w:t>
      </w:r>
    </w:p>
    <w:p w:rsidR="00C8285D" w:rsidRPr="00C8285D" w:rsidRDefault="00C8285D" w:rsidP="00C8285D">
      <w:pPr>
        <w:ind w:firstLine="540"/>
        <w:jc w:val="both"/>
        <w:rPr>
          <w:rFonts w:ascii="Times New Roman" w:hAnsi="Times New Roman"/>
          <w:sz w:val="28"/>
          <w:szCs w:val="28"/>
        </w:rPr>
      </w:pPr>
      <w:r w:rsidRPr="00C8285D">
        <w:rPr>
          <w:rFonts w:ascii="Times New Roman" w:hAnsi="Times New Roman"/>
          <w:sz w:val="28"/>
          <w:szCs w:val="28"/>
        </w:rPr>
        <w:t>5.5. Члены Комиссии участвуют в ее заседаниях без права замены.</w:t>
      </w:r>
    </w:p>
    <w:p w:rsidR="00C8285D" w:rsidRPr="00C8285D" w:rsidRDefault="00C8285D" w:rsidP="00C8285D">
      <w:pPr>
        <w:ind w:firstLine="540"/>
        <w:jc w:val="both"/>
        <w:rPr>
          <w:rFonts w:ascii="Times New Roman" w:hAnsi="Times New Roman"/>
          <w:sz w:val="28"/>
          <w:szCs w:val="28"/>
        </w:rPr>
      </w:pPr>
      <w:r w:rsidRPr="00C8285D">
        <w:rPr>
          <w:rFonts w:ascii="Times New Roman" w:hAnsi="Times New Roman"/>
          <w:sz w:val="28"/>
          <w:szCs w:val="28"/>
        </w:rPr>
        <w:t>5.6. На заседания Комиссии при необходимости могут приглашаться представители заинтересованных органов и организаций.</w:t>
      </w:r>
    </w:p>
    <w:p w:rsidR="00C8285D" w:rsidRPr="00C8285D" w:rsidRDefault="00C8285D" w:rsidP="00C8285D">
      <w:pPr>
        <w:ind w:firstLine="540"/>
        <w:jc w:val="both"/>
        <w:rPr>
          <w:rFonts w:ascii="Times New Roman" w:hAnsi="Times New Roman"/>
          <w:sz w:val="28"/>
          <w:szCs w:val="28"/>
        </w:rPr>
      </w:pPr>
      <w:r w:rsidRPr="00C8285D">
        <w:rPr>
          <w:rFonts w:ascii="Times New Roman" w:hAnsi="Times New Roman"/>
          <w:sz w:val="28"/>
          <w:szCs w:val="28"/>
        </w:rPr>
        <w:t>5.7.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 оформляются протоколом, который подписывается председательствующим на заседании и секретарем Комиссии. Члены Комиссии обладают равными правами при принятии решений. При равенстве голосов голос председательствующего является решающим.</w:t>
      </w:r>
    </w:p>
    <w:p w:rsidR="00C8285D" w:rsidRPr="00C8285D" w:rsidRDefault="00C8285D" w:rsidP="00C8285D">
      <w:pPr>
        <w:ind w:firstLine="540"/>
        <w:jc w:val="both"/>
        <w:rPr>
          <w:rFonts w:ascii="Times New Roman" w:hAnsi="Times New Roman"/>
          <w:sz w:val="28"/>
          <w:szCs w:val="28"/>
        </w:rPr>
      </w:pPr>
      <w:r w:rsidRPr="00C8285D">
        <w:rPr>
          <w:rFonts w:ascii="Times New Roman" w:hAnsi="Times New Roman"/>
          <w:sz w:val="28"/>
          <w:szCs w:val="28"/>
        </w:rPr>
        <w:t>5.8. Члены Комиссии обладают равными правами при обсуждении вопросов и принятии решений. В случае несогласия с принятым решением каждый член Комиссии вправе изложить письменно особое мнение, которое подлежит обязательному приобщению к протоколу.</w:t>
      </w:r>
    </w:p>
    <w:p w:rsidR="00C8285D" w:rsidRPr="00C8285D" w:rsidRDefault="00C8285D" w:rsidP="00C8285D">
      <w:pPr>
        <w:ind w:firstLine="540"/>
        <w:jc w:val="both"/>
        <w:rPr>
          <w:rFonts w:ascii="Times New Roman" w:hAnsi="Times New Roman"/>
          <w:sz w:val="28"/>
          <w:szCs w:val="28"/>
        </w:rPr>
      </w:pPr>
      <w:r w:rsidRPr="00C8285D">
        <w:rPr>
          <w:rFonts w:ascii="Times New Roman" w:hAnsi="Times New Roman"/>
          <w:sz w:val="28"/>
          <w:szCs w:val="28"/>
        </w:rPr>
        <w:t>5.9. Секретарь Комиссии осуществляет текущую организационную работу, ведет документацию, извещает членов Комиссии и приглашенных на ее заседания лиц о повестке дня, рассылает проекты документов, подлежащих обсуждению, организует подготовку заседаний Комиссии, осуществляет контроль исполнения решений Комиссии.</w:t>
      </w:r>
    </w:p>
    <w:p w:rsidR="00C8285D" w:rsidRPr="00C8285D" w:rsidRDefault="00C8285D" w:rsidP="00C8285D">
      <w:pPr>
        <w:ind w:firstLine="540"/>
        <w:jc w:val="both"/>
        <w:rPr>
          <w:rFonts w:ascii="Times New Roman" w:hAnsi="Times New Roman"/>
          <w:sz w:val="28"/>
          <w:szCs w:val="28"/>
        </w:rPr>
      </w:pPr>
      <w:r w:rsidRPr="00C8285D">
        <w:rPr>
          <w:rFonts w:ascii="Times New Roman" w:hAnsi="Times New Roman"/>
          <w:sz w:val="28"/>
          <w:szCs w:val="28"/>
        </w:rPr>
        <w:t xml:space="preserve">5.10. Организационно-техническое обеспечение деятельности Комиссии осуществляет </w:t>
      </w:r>
      <w:r w:rsidR="009977C7">
        <w:rPr>
          <w:rFonts w:ascii="Times New Roman" w:hAnsi="Times New Roman"/>
          <w:sz w:val="28"/>
          <w:szCs w:val="28"/>
        </w:rPr>
        <w:t>А</w:t>
      </w:r>
      <w:r w:rsidR="005C5CF1">
        <w:rPr>
          <w:rFonts w:ascii="Times New Roman" w:hAnsi="Times New Roman"/>
          <w:sz w:val="28"/>
          <w:szCs w:val="28"/>
        </w:rPr>
        <w:t>дминистрация Маякского</w:t>
      </w:r>
      <w:r w:rsidR="009977C7">
        <w:rPr>
          <w:rFonts w:ascii="Times New Roman" w:hAnsi="Times New Roman"/>
          <w:sz w:val="28"/>
          <w:szCs w:val="28"/>
        </w:rPr>
        <w:t xml:space="preserve"> </w:t>
      </w:r>
      <w:r w:rsidR="009977C7" w:rsidRPr="00C8285D">
        <w:rPr>
          <w:rFonts w:ascii="Times New Roman" w:hAnsi="Times New Roman"/>
          <w:sz w:val="28"/>
          <w:szCs w:val="28"/>
        </w:rPr>
        <w:t>сельского поселения</w:t>
      </w:r>
      <w:r w:rsidR="005C5CF1">
        <w:rPr>
          <w:rFonts w:ascii="Times New Roman" w:hAnsi="Times New Roman"/>
          <w:sz w:val="28"/>
          <w:szCs w:val="28"/>
        </w:rPr>
        <w:t xml:space="preserve"> Октябрьского</w:t>
      </w:r>
      <w:r w:rsidR="009977C7">
        <w:rPr>
          <w:rFonts w:ascii="Times New Roman" w:hAnsi="Times New Roman"/>
          <w:sz w:val="28"/>
          <w:szCs w:val="28"/>
        </w:rPr>
        <w:t xml:space="preserve"> муниципального района</w:t>
      </w:r>
      <w:r w:rsidRPr="00C8285D">
        <w:rPr>
          <w:rFonts w:ascii="Times New Roman" w:hAnsi="Times New Roman"/>
          <w:sz w:val="28"/>
          <w:szCs w:val="28"/>
        </w:rPr>
        <w:t>.</w:t>
      </w:r>
    </w:p>
    <w:p w:rsidR="00C8285D" w:rsidRPr="00C8285D" w:rsidRDefault="00C8285D" w:rsidP="00C8285D">
      <w:pPr>
        <w:pStyle w:val="a6"/>
        <w:rPr>
          <w:rFonts w:ascii="Verdana" w:hAnsi="Verdana"/>
          <w:color w:val="4F4F4F"/>
          <w:sz w:val="28"/>
          <w:szCs w:val="28"/>
        </w:rPr>
      </w:pPr>
    </w:p>
    <w:p w:rsidR="00F64CF1" w:rsidRDefault="00F64CF1" w:rsidP="00F64CF1">
      <w:pPr>
        <w:pStyle w:val="formattext"/>
        <w:spacing w:before="0" w:beforeAutospacing="0" w:after="0" w:afterAutospacing="0"/>
        <w:jc w:val="center"/>
        <w:rPr>
          <w:b/>
          <w:sz w:val="28"/>
          <w:szCs w:val="28"/>
        </w:rPr>
      </w:pPr>
    </w:p>
    <w:p w:rsidR="00AB61E4" w:rsidRDefault="00AB61E4" w:rsidP="00F64CF1">
      <w:pPr>
        <w:pStyle w:val="formattext"/>
        <w:spacing w:before="0" w:beforeAutospacing="0" w:after="0" w:afterAutospacing="0"/>
        <w:jc w:val="center"/>
        <w:rPr>
          <w:b/>
          <w:sz w:val="28"/>
          <w:szCs w:val="28"/>
        </w:rPr>
      </w:pPr>
    </w:p>
    <w:p w:rsidR="00AB61E4" w:rsidRDefault="00AB61E4" w:rsidP="00F64CF1">
      <w:pPr>
        <w:pStyle w:val="formattext"/>
        <w:spacing w:before="0" w:beforeAutospacing="0" w:after="0" w:afterAutospacing="0"/>
        <w:jc w:val="center"/>
        <w:rPr>
          <w:b/>
          <w:sz w:val="28"/>
          <w:szCs w:val="28"/>
        </w:rPr>
      </w:pPr>
    </w:p>
    <w:p w:rsidR="00AB61E4" w:rsidRDefault="00AB61E4" w:rsidP="00F64CF1">
      <w:pPr>
        <w:pStyle w:val="formattext"/>
        <w:spacing w:before="0" w:beforeAutospacing="0" w:after="0" w:afterAutospacing="0"/>
        <w:jc w:val="center"/>
        <w:rPr>
          <w:b/>
          <w:sz w:val="28"/>
          <w:szCs w:val="28"/>
        </w:rPr>
      </w:pPr>
    </w:p>
    <w:p w:rsidR="00AB61E4" w:rsidRDefault="00AB61E4" w:rsidP="00F64CF1">
      <w:pPr>
        <w:pStyle w:val="formattext"/>
        <w:spacing w:before="0" w:beforeAutospacing="0" w:after="0" w:afterAutospacing="0"/>
        <w:jc w:val="center"/>
        <w:rPr>
          <w:b/>
          <w:sz w:val="28"/>
          <w:szCs w:val="28"/>
        </w:rPr>
      </w:pPr>
    </w:p>
    <w:p w:rsidR="00AB61E4" w:rsidRDefault="00AB61E4" w:rsidP="00F64CF1">
      <w:pPr>
        <w:pStyle w:val="formattext"/>
        <w:spacing w:before="0" w:beforeAutospacing="0" w:after="0" w:afterAutospacing="0"/>
        <w:jc w:val="center"/>
        <w:rPr>
          <w:b/>
          <w:sz w:val="28"/>
          <w:szCs w:val="28"/>
        </w:rPr>
      </w:pPr>
    </w:p>
    <w:p w:rsidR="00AB61E4" w:rsidRDefault="00AB61E4" w:rsidP="00F64CF1">
      <w:pPr>
        <w:pStyle w:val="formattext"/>
        <w:spacing w:before="0" w:beforeAutospacing="0" w:after="0" w:afterAutospacing="0"/>
        <w:jc w:val="center"/>
        <w:rPr>
          <w:b/>
          <w:sz w:val="28"/>
          <w:szCs w:val="28"/>
        </w:rPr>
      </w:pPr>
    </w:p>
    <w:p w:rsidR="00AB61E4" w:rsidRDefault="00AB61E4" w:rsidP="00F64CF1">
      <w:pPr>
        <w:pStyle w:val="formattext"/>
        <w:spacing w:before="0" w:beforeAutospacing="0" w:after="0" w:afterAutospacing="0"/>
        <w:jc w:val="center"/>
        <w:rPr>
          <w:b/>
          <w:sz w:val="28"/>
          <w:szCs w:val="28"/>
        </w:rPr>
      </w:pPr>
    </w:p>
    <w:p w:rsidR="00AB61E4" w:rsidRDefault="00AB61E4" w:rsidP="00F64CF1">
      <w:pPr>
        <w:pStyle w:val="formattext"/>
        <w:spacing w:before="0" w:beforeAutospacing="0" w:after="0" w:afterAutospacing="0"/>
        <w:jc w:val="center"/>
        <w:rPr>
          <w:b/>
          <w:sz w:val="28"/>
          <w:szCs w:val="28"/>
        </w:rPr>
      </w:pPr>
    </w:p>
    <w:p w:rsidR="00AB61E4" w:rsidRDefault="00AB61E4" w:rsidP="00F64CF1">
      <w:pPr>
        <w:pStyle w:val="formattext"/>
        <w:spacing w:before="0" w:beforeAutospacing="0" w:after="0" w:afterAutospacing="0"/>
        <w:jc w:val="center"/>
        <w:rPr>
          <w:b/>
          <w:sz w:val="28"/>
          <w:szCs w:val="28"/>
        </w:rPr>
      </w:pPr>
    </w:p>
    <w:p w:rsidR="00AB61E4" w:rsidRDefault="00AB61E4" w:rsidP="00F64CF1">
      <w:pPr>
        <w:pStyle w:val="formattext"/>
        <w:spacing w:before="0" w:beforeAutospacing="0" w:after="0" w:afterAutospacing="0"/>
        <w:jc w:val="center"/>
        <w:rPr>
          <w:b/>
          <w:sz w:val="28"/>
          <w:szCs w:val="28"/>
        </w:rPr>
      </w:pPr>
    </w:p>
    <w:p w:rsidR="00AB61E4" w:rsidRDefault="00AB61E4" w:rsidP="00F64CF1">
      <w:pPr>
        <w:pStyle w:val="formattext"/>
        <w:spacing w:before="0" w:beforeAutospacing="0" w:after="0" w:afterAutospacing="0"/>
        <w:jc w:val="center"/>
        <w:rPr>
          <w:b/>
          <w:sz w:val="28"/>
          <w:szCs w:val="28"/>
        </w:rPr>
      </w:pPr>
    </w:p>
    <w:p w:rsidR="00AF3353" w:rsidRDefault="00AF3353" w:rsidP="00F64CF1">
      <w:pPr>
        <w:pStyle w:val="formattext"/>
        <w:spacing w:before="0" w:beforeAutospacing="0" w:after="0" w:afterAutospacing="0"/>
        <w:jc w:val="center"/>
        <w:rPr>
          <w:b/>
          <w:sz w:val="28"/>
          <w:szCs w:val="28"/>
        </w:rPr>
      </w:pPr>
    </w:p>
    <w:p w:rsidR="00AF3353" w:rsidRDefault="00AF3353" w:rsidP="00F64CF1">
      <w:pPr>
        <w:pStyle w:val="formattext"/>
        <w:spacing w:before="0" w:beforeAutospacing="0" w:after="0" w:afterAutospacing="0"/>
        <w:jc w:val="center"/>
        <w:rPr>
          <w:b/>
          <w:sz w:val="28"/>
          <w:szCs w:val="28"/>
        </w:rPr>
      </w:pPr>
    </w:p>
    <w:p w:rsidR="00AF3353" w:rsidRDefault="00AF3353" w:rsidP="00F64CF1">
      <w:pPr>
        <w:pStyle w:val="formattext"/>
        <w:spacing w:before="0" w:beforeAutospacing="0" w:after="0" w:afterAutospacing="0"/>
        <w:jc w:val="center"/>
        <w:rPr>
          <w:b/>
          <w:sz w:val="28"/>
          <w:szCs w:val="28"/>
        </w:rPr>
      </w:pPr>
    </w:p>
    <w:p w:rsidR="00AF3353" w:rsidRDefault="00AF3353" w:rsidP="00F64CF1">
      <w:pPr>
        <w:pStyle w:val="formattext"/>
        <w:spacing w:before="0" w:beforeAutospacing="0" w:after="0" w:afterAutospacing="0"/>
        <w:jc w:val="center"/>
        <w:rPr>
          <w:b/>
          <w:sz w:val="28"/>
          <w:szCs w:val="28"/>
        </w:rPr>
      </w:pPr>
    </w:p>
    <w:p w:rsidR="00AF3353" w:rsidRDefault="00AF3353" w:rsidP="00F64CF1">
      <w:pPr>
        <w:pStyle w:val="formattext"/>
        <w:spacing w:before="0" w:beforeAutospacing="0" w:after="0" w:afterAutospacing="0"/>
        <w:jc w:val="center"/>
        <w:rPr>
          <w:b/>
          <w:sz w:val="28"/>
          <w:szCs w:val="28"/>
        </w:rPr>
      </w:pPr>
    </w:p>
    <w:p w:rsidR="009A1E35" w:rsidRDefault="009A1E35" w:rsidP="00B52DA3">
      <w:pPr>
        <w:ind w:left="4248" w:firstLine="708"/>
        <w:rPr>
          <w:rFonts w:ascii="Times New Roman" w:hAnsi="Times New Roman"/>
        </w:rPr>
      </w:pPr>
    </w:p>
    <w:p w:rsidR="00B52DA3" w:rsidRPr="000F5597" w:rsidRDefault="00B52DA3" w:rsidP="00B52DA3">
      <w:pPr>
        <w:ind w:left="4248" w:firstLine="708"/>
        <w:rPr>
          <w:rFonts w:ascii="Times New Roman" w:hAnsi="Times New Roman"/>
        </w:rPr>
      </w:pPr>
      <w:r w:rsidRPr="000F5597">
        <w:rPr>
          <w:rFonts w:ascii="Times New Roman" w:hAnsi="Times New Roman"/>
        </w:rPr>
        <w:lastRenderedPageBreak/>
        <w:t xml:space="preserve">Приложение </w:t>
      </w:r>
      <w:r>
        <w:rPr>
          <w:rFonts w:ascii="Times New Roman" w:hAnsi="Times New Roman"/>
        </w:rPr>
        <w:t>№ 3</w:t>
      </w:r>
    </w:p>
    <w:p w:rsidR="00B52DA3" w:rsidRDefault="00B52DA3" w:rsidP="00B52DA3">
      <w:pPr>
        <w:ind w:left="4956"/>
        <w:rPr>
          <w:rFonts w:ascii="Times New Roman" w:hAnsi="Times New Roman"/>
        </w:rPr>
      </w:pPr>
      <w:r w:rsidRPr="000F5597">
        <w:rPr>
          <w:rFonts w:ascii="Times New Roman" w:hAnsi="Times New Roman"/>
        </w:rPr>
        <w:t xml:space="preserve">к </w:t>
      </w:r>
      <w:r>
        <w:rPr>
          <w:rFonts w:ascii="Times New Roman" w:hAnsi="Times New Roman"/>
        </w:rPr>
        <w:t>Постановлению А</w:t>
      </w:r>
      <w:r w:rsidRPr="000F5597">
        <w:rPr>
          <w:rFonts w:ascii="Times New Roman" w:hAnsi="Times New Roman"/>
        </w:rPr>
        <w:t xml:space="preserve">дминистрации </w:t>
      </w:r>
      <w:r w:rsidR="005C5CF1">
        <w:rPr>
          <w:rFonts w:ascii="Times New Roman" w:hAnsi="Times New Roman"/>
        </w:rPr>
        <w:t xml:space="preserve">Маякского  </w:t>
      </w:r>
      <w:r>
        <w:rPr>
          <w:rFonts w:ascii="Times New Roman" w:hAnsi="Times New Roman"/>
        </w:rPr>
        <w:t xml:space="preserve"> </w:t>
      </w:r>
      <w:r w:rsidRPr="000F5597">
        <w:rPr>
          <w:rFonts w:ascii="Times New Roman" w:hAnsi="Times New Roman"/>
        </w:rPr>
        <w:t xml:space="preserve">сельского поселения </w:t>
      </w:r>
    </w:p>
    <w:p w:rsidR="00B52DA3" w:rsidRDefault="00B52DA3" w:rsidP="00B52DA3">
      <w:pPr>
        <w:ind w:left="4956"/>
        <w:rPr>
          <w:rFonts w:ascii="Times New Roman" w:hAnsi="Times New Roman"/>
        </w:rPr>
      </w:pPr>
      <w:r w:rsidRPr="000F5597">
        <w:rPr>
          <w:rFonts w:ascii="Times New Roman" w:hAnsi="Times New Roman"/>
        </w:rPr>
        <w:t xml:space="preserve">от </w:t>
      </w:r>
      <w:r w:rsidR="000411D0">
        <w:rPr>
          <w:rFonts w:ascii="Times New Roman" w:hAnsi="Times New Roman"/>
        </w:rPr>
        <w:t>26.02.2024</w:t>
      </w:r>
      <w:r>
        <w:rPr>
          <w:rFonts w:ascii="Times New Roman" w:hAnsi="Times New Roman"/>
        </w:rPr>
        <w:t xml:space="preserve"> г. № </w:t>
      </w:r>
      <w:r w:rsidR="000411D0">
        <w:rPr>
          <w:rFonts w:ascii="Times New Roman" w:hAnsi="Times New Roman"/>
        </w:rPr>
        <w:t>11</w:t>
      </w:r>
    </w:p>
    <w:p w:rsidR="00B52DA3" w:rsidRDefault="00B52DA3" w:rsidP="00F64CF1">
      <w:pPr>
        <w:pStyle w:val="3"/>
        <w:spacing w:before="0" w:beforeAutospacing="0" w:after="0" w:afterAutospacing="0"/>
        <w:rPr>
          <w:sz w:val="24"/>
          <w:szCs w:val="24"/>
        </w:rPr>
      </w:pPr>
    </w:p>
    <w:p w:rsidR="00B52DA3" w:rsidRDefault="00B52DA3" w:rsidP="00F64CF1">
      <w:pPr>
        <w:pStyle w:val="3"/>
        <w:spacing w:before="0" w:beforeAutospacing="0" w:after="0" w:afterAutospacing="0"/>
        <w:rPr>
          <w:sz w:val="28"/>
          <w:szCs w:val="28"/>
        </w:rPr>
      </w:pPr>
    </w:p>
    <w:p w:rsidR="00B52DA3" w:rsidRDefault="00B52DA3" w:rsidP="00F64CF1">
      <w:pPr>
        <w:pStyle w:val="3"/>
        <w:spacing w:before="0" w:beforeAutospacing="0" w:after="0" w:afterAutospacing="0"/>
        <w:rPr>
          <w:sz w:val="28"/>
          <w:szCs w:val="28"/>
        </w:rPr>
      </w:pPr>
    </w:p>
    <w:p w:rsidR="00B52DA3" w:rsidRPr="00B52DA3" w:rsidRDefault="00B52DA3" w:rsidP="00F64CF1">
      <w:pPr>
        <w:pStyle w:val="3"/>
        <w:spacing w:before="0" w:beforeAutospacing="0" w:after="0" w:afterAutospacing="0"/>
        <w:rPr>
          <w:sz w:val="28"/>
          <w:szCs w:val="28"/>
        </w:rPr>
      </w:pPr>
    </w:p>
    <w:p w:rsidR="00F64CF1" w:rsidRDefault="00F64CF1" w:rsidP="00B52DA3">
      <w:pPr>
        <w:pStyle w:val="3"/>
        <w:spacing w:before="0" w:beforeAutospacing="0" w:after="0" w:afterAutospacing="0"/>
        <w:jc w:val="center"/>
        <w:rPr>
          <w:sz w:val="28"/>
          <w:szCs w:val="28"/>
        </w:rPr>
      </w:pPr>
      <w:r w:rsidRPr="00B52DA3">
        <w:rPr>
          <w:sz w:val="28"/>
          <w:szCs w:val="28"/>
        </w:rPr>
        <w:t xml:space="preserve">Состав комиссии </w:t>
      </w:r>
      <w:r w:rsidR="00B52DA3">
        <w:rPr>
          <w:sz w:val="28"/>
          <w:szCs w:val="28"/>
        </w:rPr>
        <w:t>п</w:t>
      </w:r>
      <w:r w:rsidRPr="00B52DA3">
        <w:rPr>
          <w:sz w:val="28"/>
          <w:szCs w:val="28"/>
        </w:rPr>
        <w:t>о противодействию коррупции</w:t>
      </w:r>
      <w:r w:rsidR="005C5CF1">
        <w:rPr>
          <w:sz w:val="28"/>
          <w:szCs w:val="28"/>
        </w:rPr>
        <w:t xml:space="preserve"> в Администрации Маякского</w:t>
      </w:r>
      <w:r w:rsidR="00B52DA3">
        <w:rPr>
          <w:sz w:val="28"/>
          <w:szCs w:val="28"/>
        </w:rPr>
        <w:t xml:space="preserve"> сельского поселения</w:t>
      </w:r>
    </w:p>
    <w:p w:rsidR="00B52DA3" w:rsidRPr="00B52DA3" w:rsidRDefault="00B52DA3" w:rsidP="00B52DA3">
      <w:pPr>
        <w:pStyle w:val="3"/>
        <w:spacing w:before="0" w:beforeAutospacing="0" w:after="0" w:afterAutospacing="0"/>
        <w:jc w:val="center"/>
        <w:rPr>
          <w:sz w:val="28"/>
          <w:szCs w:val="28"/>
        </w:rPr>
      </w:pPr>
    </w:p>
    <w:p w:rsidR="00E40F57" w:rsidRDefault="00F64CF1" w:rsidP="00F64CF1">
      <w:pPr>
        <w:pStyle w:val="formattext"/>
        <w:spacing w:before="0" w:beforeAutospacing="0" w:after="0" w:afterAutospacing="0"/>
        <w:rPr>
          <w:sz w:val="28"/>
          <w:szCs w:val="28"/>
        </w:rPr>
      </w:pPr>
      <w:r w:rsidRPr="00B52DA3">
        <w:rPr>
          <w:sz w:val="28"/>
          <w:szCs w:val="28"/>
        </w:rPr>
        <w:t>Председатель комиссии</w:t>
      </w:r>
      <w:r w:rsidR="00E40F57">
        <w:rPr>
          <w:sz w:val="28"/>
          <w:szCs w:val="28"/>
        </w:rPr>
        <w:t xml:space="preserve">: </w:t>
      </w:r>
      <w:r w:rsidR="00AB61E4">
        <w:rPr>
          <w:sz w:val="28"/>
          <w:szCs w:val="28"/>
        </w:rPr>
        <w:t xml:space="preserve"> </w:t>
      </w:r>
      <w:r w:rsidR="005C5CF1">
        <w:rPr>
          <w:sz w:val="28"/>
          <w:szCs w:val="28"/>
        </w:rPr>
        <w:t xml:space="preserve">Глава Маякского </w:t>
      </w:r>
      <w:r w:rsidR="00E40F57">
        <w:rPr>
          <w:sz w:val="28"/>
          <w:szCs w:val="28"/>
        </w:rPr>
        <w:t xml:space="preserve"> сельского поселения</w:t>
      </w:r>
      <w:r w:rsidR="00E40F57" w:rsidRPr="00B52DA3">
        <w:rPr>
          <w:sz w:val="28"/>
          <w:szCs w:val="28"/>
        </w:rPr>
        <w:t xml:space="preserve"> </w:t>
      </w:r>
      <w:r w:rsidR="00E40F57">
        <w:rPr>
          <w:sz w:val="28"/>
          <w:szCs w:val="28"/>
        </w:rPr>
        <w:t>-</w:t>
      </w:r>
    </w:p>
    <w:p w:rsidR="00F64CF1" w:rsidRPr="00B52DA3" w:rsidRDefault="005C5CF1" w:rsidP="00F64CF1">
      <w:pPr>
        <w:pStyle w:val="formattext"/>
        <w:spacing w:before="0" w:beforeAutospacing="0" w:after="0" w:afterAutospacing="0"/>
        <w:rPr>
          <w:sz w:val="28"/>
          <w:szCs w:val="28"/>
        </w:rPr>
      </w:pPr>
      <w:r>
        <w:rPr>
          <w:sz w:val="28"/>
          <w:szCs w:val="28"/>
        </w:rPr>
        <w:t>- Хатынов Б.Я.</w:t>
      </w:r>
    </w:p>
    <w:p w:rsidR="00F64CF1" w:rsidRPr="00B52DA3" w:rsidRDefault="00F64CF1" w:rsidP="00E40F57">
      <w:pPr>
        <w:pStyle w:val="formattext"/>
        <w:spacing w:before="0" w:beforeAutospacing="0" w:after="0" w:afterAutospacing="0"/>
        <w:rPr>
          <w:sz w:val="28"/>
          <w:szCs w:val="28"/>
        </w:rPr>
      </w:pPr>
      <w:r w:rsidRPr="00B52DA3">
        <w:rPr>
          <w:sz w:val="28"/>
          <w:szCs w:val="28"/>
        </w:rPr>
        <w:t>Члены комиссии</w:t>
      </w:r>
      <w:r w:rsidR="00E40F57">
        <w:rPr>
          <w:sz w:val="28"/>
          <w:szCs w:val="28"/>
        </w:rPr>
        <w:t>:</w:t>
      </w:r>
      <w:r w:rsidRPr="00B52DA3">
        <w:rPr>
          <w:sz w:val="28"/>
          <w:szCs w:val="28"/>
        </w:rPr>
        <w:t xml:space="preserve"> </w:t>
      </w:r>
      <w:r w:rsidR="00E40F57">
        <w:rPr>
          <w:sz w:val="28"/>
          <w:szCs w:val="28"/>
        </w:rPr>
        <w:t xml:space="preserve"> </w:t>
      </w:r>
    </w:p>
    <w:p w:rsidR="00AB61E4" w:rsidRDefault="005C5CF1" w:rsidP="00AB61E4">
      <w:pPr>
        <w:pStyle w:val="formattext"/>
        <w:spacing w:before="0" w:beforeAutospacing="0" w:after="0" w:afterAutospacing="0"/>
        <w:rPr>
          <w:sz w:val="28"/>
          <w:szCs w:val="28"/>
        </w:rPr>
      </w:pPr>
      <w:r>
        <w:rPr>
          <w:sz w:val="28"/>
          <w:szCs w:val="28"/>
        </w:rPr>
        <w:t>- гл. бухгалтер  Администрации – Лашкуль Н.И.</w:t>
      </w:r>
      <w:r w:rsidR="00AB61E4">
        <w:rPr>
          <w:sz w:val="28"/>
          <w:szCs w:val="28"/>
        </w:rPr>
        <w:t xml:space="preserve"> (зам. председателя комиссии)</w:t>
      </w:r>
    </w:p>
    <w:p w:rsidR="00E40F57" w:rsidRPr="00B52DA3" w:rsidRDefault="005C5CF1" w:rsidP="00E40F57">
      <w:pPr>
        <w:pStyle w:val="formattext"/>
        <w:spacing w:before="0" w:beforeAutospacing="0" w:after="0" w:afterAutospacing="0"/>
        <w:rPr>
          <w:sz w:val="28"/>
          <w:szCs w:val="28"/>
        </w:rPr>
      </w:pPr>
      <w:r>
        <w:rPr>
          <w:sz w:val="28"/>
          <w:szCs w:val="28"/>
        </w:rPr>
        <w:t xml:space="preserve">- специалист </w:t>
      </w:r>
      <w:r w:rsidR="00E40F57">
        <w:rPr>
          <w:sz w:val="28"/>
          <w:szCs w:val="28"/>
        </w:rPr>
        <w:t xml:space="preserve"> Администрации </w:t>
      </w:r>
      <w:r w:rsidR="00E40F57" w:rsidRPr="00B52DA3">
        <w:rPr>
          <w:sz w:val="28"/>
          <w:szCs w:val="28"/>
        </w:rPr>
        <w:t xml:space="preserve"> - </w:t>
      </w:r>
      <w:r>
        <w:rPr>
          <w:sz w:val="28"/>
          <w:szCs w:val="28"/>
        </w:rPr>
        <w:t>Кудрина Т.И.</w:t>
      </w:r>
      <w:r w:rsidR="00E40F57">
        <w:rPr>
          <w:sz w:val="28"/>
          <w:szCs w:val="28"/>
        </w:rPr>
        <w:t xml:space="preserve"> (с</w:t>
      </w:r>
      <w:r w:rsidR="00E40F57" w:rsidRPr="00B52DA3">
        <w:rPr>
          <w:sz w:val="28"/>
          <w:szCs w:val="28"/>
        </w:rPr>
        <w:t>екретарь комиссии</w:t>
      </w:r>
      <w:r w:rsidR="00E40F57">
        <w:rPr>
          <w:sz w:val="28"/>
          <w:szCs w:val="28"/>
        </w:rPr>
        <w:t>)</w:t>
      </w:r>
    </w:p>
    <w:p w:rsidR="00F64CF1" w:rsidRDefault="00E40F57" w:rsidP="00F64CF1">
      <w:pPr>
        <w:pStyle w:val="formattext"/>
        <w:spacing w:before="0" w:beforeAutospacing="0" w:after="0" w:afterAutospacing="0"/>
        <w:rPr>
          <w:sz w:val="28"/>
          <w:szCs w:val="28"/>
        </w:rPr>
      </w:pPr>
      <w:r>
        <w:rPr>
          <w:sz w:val="28"/>
          <w:szCs w:val="28"/>
        </w:rPr>
        <w:t xml:space="preserve">- инспектор Администрации </w:t>
      </w:r>
      <w:r w:rsidR="00F64CF1" w:rsidRPr="00B52DA3">
        <w:rPr>
          <w:sz w:val="28"/>
          <w:szCs w:val="28"/>
        </w:rPr>
        <w:t xml:space="preserve"> - </w:t>
      </w:r>
      <w:r w:rsidR="005C5CF1">
        <w:rPr>
          <w:sz w:val="28"/>
          <w:szCs w:val="28"/>
        </w:rPr>
        <w:t xml:space="preserve">Лаур  Т.А. </w:t>
      </w:r>
    </w:p>
    <w:p w:rsidR="00E40F57" w:rsidRPr="00B52DA3" w:rsidRDefault="00E40F57" w:rsidP="00F64CF1">
      <w:pPr>
        <w:pStyle w:val="formattext"/>
        <w:spacing w:before="0" w:beforeAutospacing="0" w:after="0" w:afterAutospacing="0"/>
        <w:rPr>
          <w:sz w:val="28"/>
          <w:szCs w:val="28"/>
        </w:rPr>
      </w:pPr>
    </w:p>
    <w:p w:rsidR="00C8285D" w:rsidRDefault="00C8285D" w:rsidP="00050CD5">
      <w:pPr>
        <w:pStyle w:val="11"/>
        <w:shd w:val="clear" w:color="auto" w:fill="auto"/>
        <w:tabs>
          <w:tab w:val="left" w:pos="1363"/>
        </w:tabs>
        <w:spacing w:after="0" w:line="240" w:lineRule="auto"/>
        <w:ind w:right="20"/>
        <w:jc w:val="both"/>
        <w:rPr>
          <w:sz w:val="28"/>
          <w:szCs w:val="28"/>
        </w:rPr>
      </w:pPr>
    </w:p>
    <w:p w:rsidR="00C8285D" w:rsidRDefault="00C8285D" w:rsidP="00050CD5">
      <w:pPr>
        <w:pStyle w:val="11"/>
        <w:shd w:val="clear" w:color="auto" w:fill="auto"/>
        <w:tabs>
          <w:tab w:val="left" w:pos="1363"/>
        </w:tabs>
        <w:spacing w:after="0" w:line="240" w:lineRule="auto"/>
        <w:ind w:right="20"/>
        <w:jc w:val="both"/>
        <w:rPr>
          <w:sz w:val="28"/>
          <w:szCs w:val="28"/>
        </w:rPr>
      </w:pPr>
    </w:p>
    <w:p w:rsidR="00C8285D" w:rsidRDefault="00C8285D" w:rsidP="00050CD5">
      <w:pPr>
        <w:pStyle w:val="11"/>
        <w:shd w:val="clear" w:color="auto" w:fill="auto"/>
        <w:tabs>
          <w:tab w:val="left" w:pos="1363"/>
        </w:tabs>
        <w:spacing w:after="0" w:line="240" w:lineRule="auto"/>
        <w:ind w:right="20"/>
        <w:jc w:val="both"/>
        <w:rPr>
          <w:sz w:val="28"/>
          <w:szCs w:val="28"/>
        </w:rPr>
      </w:pPr>
    </w:p>
    <w:p w:rsidR="00C8285D" w:rsidRDefault="00C8285D" w:rsidP="00050CD5">
      <w:pPr>
        <w:pStyle w:val="11"/>
        <w:shd w:val="clear" w:color="auto" w:fill="auto"/>
        <w:tabs>
          <w:tab w:val="left" w:pos="1363"/>
        </w:tabs>
        <w:spacing w:after="0" w:line="240" w:lineRule="auto"/>
        <w:ind w:right="20"/>
        <w:jc w:val="both"/>
        <w:rPr>
          <w:sz w:val="28"/>
          <w:szCs w:val="28"/>
        </w:rPr>
      </w:pPr>
    </w:p>
    <w:p w:rsidR="00C8285D" w:rsidRDefault="00C8285D" w:rsidP="00050CD5">
      <w:pPr>
        <w:pStyle w:val="11"/>
        <w:shd w:val="clear" w:color="auto" w:fill="auto"/>
        <w:tabs>
          <w:tab w:val="left" w:pos="1363"/>
        </w:tabs>
        <w:spacing w:after="0" w:line="240" w:lineRule="auto"/>
        <w:ind w:right="20"/>
        <w:jc w:val="both"/>
        <w:rPr>
          <w:sz w:val="28"/>
          <w:szCs w:val="28"/>
        </w:rPr>
      </w:pPr>
    </w:p>
    <w:p w:rsidR="00C8285D" w:rsidRDefault="00C8285D" w:rsidP="00050CD5">
      <w:pPr>
        <w:pStyle w:val="11"/>
        <w:shd w:val="clear" w:color="auto" w:fill="auto"/>
        <w:tabs>
          <w:tab w:val="left" w:pos="1363"/>
        </w:tabs>
        <w:spacing w:after="0" w:line="240" w:lineRule="auto"/>
        <w:ind w:right="20"/>
        <w:jc w:val="both"/>
        <w:rPr>
          <w:sz w:val="28"/>
          <w:szCs w:val="28"/>
        </w:rPr>
      </w:pPr>
    </w:p>
    <w:p w:rsidR="00C8285D" w:rsidRDefault="00C8285D" w:rsidP="00050CD5">
      <w:pPr>
        <w:pStyle w:val="11"/>
        <w:shd w:val="clear" w:color="auto" w:fill="auto"/>
        <w:tabs>
          <w:tab w:val="left" w:pos="1363"/>
        </w:tabs>
        <w:spacing w:after="0" w:line="240" w:lineRule="auto"/>
        <w:ind w:right="20"/>
        <w:jc w:val="both"/>
        <w:rPr>
          <w:sz w:val="28"/>
          <w:szCs w:val="28"/>
        </w:rPr>
      </w:pPr>
    </w:p>
    <w:p w:rsidR="00C8285D" w:rsidRDefault="00C8285D" w:rsidP="00050CD5">
      <w:pPr>
        <w:pStyle w:val="11"/>
        <w:shd w:val="clear" w:color="auto" w:fill="auto"/>
        <w:tabs>
          <w:tab w:val="left" w:pos="1363"/>
        </w:tabs>
        <w:spacing w:after="0" w:line="240" w:lineRule="auto"/>
        <w:ind w:right="20"/>
        <w:jc w:val="both"/>
        <w:rPr>
          <w:sz w:val="28"/>
          <w:szCs w:val="28"/>
        </w:rPr>
      </w:pPr>
    </w:p>
    <w:p w:rsidR="00C8285D" w:rsidRDefault="00C8285D" w:rsidP="00050CD5">
      <w:pPr>
        <w:pStyle w:val="11"/>
        <w:shd w:val="clear" w:color="auto" w:fill="auto"/>
        <w:tabs>
          <w:tab w:val="left" w:pos="1363"/>
        </w:tabs>
        <w:spacing w:after="0" w:line="240" w:lineRule="auto"/>
        <w:ind w:right="20"/>
        <w:jc w:val="both"/>
        <w:rPr>
          <w:sz w:val="28"/>
          <w:szCs w:val="28"/>
        </w:rPr>
      </w:pPr>
    </w:p>
    <w:p w:rsidR="00C8285D" w:rsidRDefault="00C8285D" w:rsidP="00050CD5">
      <w:pPr>
        <w:pStyle w:val="11"/>
        <w:shd w:val="clear" w:color="auto" w:fill="auto"/>
        <w:tabs>
          <w:tab w:val="left" w:pos="1363"/>
        </w:tabs>
        <w:spacing w:after="0" w:line="240" w:lineRule="auto"/>
        <w:ind w:right="20"/>
        <w:jc w:val="both"/>
        <w:rPr>
          <w:sz w:val="28"/>
          <w:szCs w:val="28"/>
        </w:rPr>
      </w:pPr>
    </w:p>
    <w:p w:rsidR="00C8285D" w:rsidRDefault="00C8285D" w:rsidP="00050CD5">
      <w:pPr>
        <w:pStyle w:val="11"/>
        <w:shd w:val="clear" w:color="auto" w:fill="auto"/>
        <w:tabs>
          <w:tab w:val="left" w:pos="1363"/>
        </w:tabs>
        <w:spacing w:after="0" w:line="240" w:lineRule="auto"/>
        <w:ind w:right="20"/>
        <w:jc w:val="both"/>
        <w:rPr>
          <w:sz w:val="28"/>
          <w:szCs w:val="28"/>
        </w:rPr>
      </w:pPr>
    </w:p>
    <w:p w:rsidR="00050CD5" w:rsidRPr="006F356E" w:rsidRDefault="00050CD5" w:rsidP="00050CD5">
      <w:pPr>
        <w:pStyle w:val="11"/>
        <w:shd w:val="clear" w:color="auto" w:fill="auto"/>
        <w:tabs>
          <w:tab w:val="left" w:pos="1363"/>
        </w:tabs>
        <w:spacing w:after="0" w:line="240" w:lineRule="auto"/>
        <w:ind w:right="20"/>
        <w:jc w:val="both"/>
        <w:rPr>
          <w:b/>
          <w:sz w:val="28"/>
          <w:szCs w:val="28"/>
        </w:rPr>
      </w:pPr>
    </w:p>
    <w:sectPr w:rsidR="00050CD5" w:rsidRPr="006F356E" w:rsidSect="00AF3353">
      <w:pgSz w:w="11905" w:h="16837"/>
      <w:pgMar w:top="851" w:right="851" w:bottom="567"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59A" w:rsidRDefault="00F3359A" w:rsidP="00AF36B1">
      <w:r>
        <w:separator/>
      </w:r>
    </w:p>
  </w:endnote>
  <w:endnote w:type="continuationSeparator" w:id="1">
    <w:p w:rsidR="00F3359A" w:rsidRDefault="00F3359A" w:rsidP="00AF36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59A" w:rsidRDefault="00F3359A"/>
  </w:footnote>
  <w:footnote w:type="continuationSeparator" w:id="1">
    <w:p w:rsidR="00F3359A" w:rsidRDefault="00F3359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63204"/>
    <w:multiLevelType w:val="multilevel"/>
    <w:tmpl w:val="FDFC6B54"/>
    <w:lvl w:ilvl="0">
      <w:start w:val="1"/>
      <w:numFmt w:val="decimal"/>
      <w:lvlText w:val="14.3.%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C2264"/>
    <w:multiLevelType w:val="multilevel"/>
    <w:tmpl w:val="36DAC4EA"/>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DD145EC"/>
    <w:multiLevelType w:val="multilevel"/>
    <w:tmpl w:val="7F101F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1C6629"/>
    <w:multiLevelType w:val="hybridMultilevel"/>
    <w:tmpl w:val="E08609FC"/>
    <w:lvl w:ilvl="0" w:tplc="4BE6310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B4304B"/>
    <w:multiLevelType w:val="multilevel"/>
    <w:tmpl w:val="EBDE39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85710C"/>
    <w:multiLevelType w:val="multilevel"/>
    <w:tmpl w:val="4AD05C3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F508FE"/>
    <w:multiLevelType w:val="multilevel"/>
    <w:tmpl w:val="61FC9F72"/>
    <w:lvl w:ilvl="0">
      <w:start w:val="3"/>
      <w:numFmt w:val="decimal"/>
      <w:lvlText w:val="%1."/>
      <w:lvlJc w:val="left"/>
      <w:pPr>
        <w:ind w:left="735" w:hanging="735"/>
      </w:pPr>
      <w:rPr>
        <w:rFonts w:hint="default"/>
      </w:rPr>
    </w:lvl>
    <w:lvl w:ilvl="1">
      <w:start w:val="1"/>
      <w:numFmt w:val="decimal"/>
      <w:lvlText w:val="%1.%2."/>
      <w:lvlJc w:val="left"/>
      <w:pPr>
        <w:ind w:left="1085" w:hanging="735"/>
      </w:pPr>
      <w:rPr>
        <w:rFonts w:hint="default"/>
      </w:rPr>
    </w:lvl>
    <w:lvl w:ilvl="2">
      <w:start w:val="4"/>
      <w:numFmt w:val="decimal"/>
      <w:lvlText w:val="%1.%2.%3."/>
      <w:lvlJc w:val="left"/>
      <w:pPr>
        <w:ind w:left="1435" w:hanging="735"/>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840" w:hanging="144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610" w:hanging="2160"/>
      </w:pPr>
      <w:rPr>
        <w:rFonts w:hint="default"/>
      </w:rPr>
    </w:lvl>
    <w:lvl w:ilvl="8">
      <w:start w:val="1"/>
      <w:numFmt w:val="decimal"/>
      <w:lvlText w:val="%1.%2.%3.%4.%5.%6.%7.%8.%9."/>
      <w:lvlJc w:val="left"/>
      <w:pPr>
        <w:ind w:left="4960" w:hanging="2160"/>
      </w:pPr>
      <w:rPr>
        <w:rFonts w:hint="default"/>
      </w:rPr>
    </w:lvl>
  </w:abstractNum>
  <w:abstractNum w:abstractNumId="7">
    <w:nsid w:val="21655D3B"/>
    <w:multiLevelType w:val="multilevel"/>
    <w:tmpl w:val="EF3EBAC4"/>
    <w:lvl w:ilvl="0">
      <w:start w:val="5"/>
      <w:numFmt w:val="decimal"/>
      <w:lvlText w:val="%1."/>
      <w:lvlJc w:val="left"/>
      <w:pPr>
        <w:ind w:left="465" w:hanging="46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58F09C4"/>
    <w:multiLevelType w:val="multilevel"/>
    <w:tmpl w:val="8A6245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F53C3F"/>
    <w:multiLevelType w:val="multilevel"/>
    <w:tmpl w:val="E8BC2ECA"/>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9134E9"/>
    <w:multiLevelType w:val="multilevel"/>
    <w:tmpl w:val="1A72E1A0"/>
    <w:lvl w:ilvl="0">
      <w:start w:val="10"/>
      <w:numFmt w:val="decimal"/>
      <w:lvlText w:val="%1."/>
      <w:lvlJc w:val="left"/>
      <w:pPr>
        <w:ind w:left="615" w:hanging="61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2F047AF4"/>
    <w:multiLevelType w:val="multilevel"/>
    <w:tmpl w:val="66A4081E"/>
    <w:lvl w:ilvl="0">
      <w:start w:val="13"/>
      <w:numFmt w:val="decimal"/>
      <w:lvlText w:val="%1."/>
      <w:lvlJc w:val="left"/>
      <w:pPr>
        <w:ind w:left="615" w:hanging="615"/>
      </w:pPr>
      <w:rPr>
        <w:rFonts w:hint="default"/>
      </w:rPr>
    </w:lvl>
    <w:lvl w:ilvl="1">
      <w:start w:val="2"/>
      <w:numFmt w:val="decimal"/>
      <w:lvlText w:val="%1.%2."/>
      <w:lvlJc w:val="left"/>
      <w:pPr>
        <w:ind w:left="1147" w:hanging="72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361" w:hanging="1080"/>
      </w:pPr>
      <w:rPr>
        <w:rFonts w:hint="default"/>
      </w:rPr>
    </w:lvl>
    <w:lvl w:ilvl="4">
      <w:start w:val="1"/>
      <w:numFmt w:val="decimal"/>
      <w:lvlText w:val="%1.%2.%3.%4.%5."/>
      <w:lvlJc w:val="left"/>
      <w:pPr>
        <w:ind w:left="3148" w:hanging="1440"/>
      </w:pPr>
      <w:rPr>
        <w:rFonts w:hint="default"/>
      </w:rPr>
    </w:lvl>
    <w:lvl w:ilvl="5">
      <w:start w:val="1"/>
      <w:numFmt w:val="decimal"/>
      <w:lvlText w:val="%1.%2.%3.%4.%5.%6."/>
      <w:lvlJc w:val="left"/>
      <w:pPr>
        <w:ind w:left="3575" w:hanging="1440"/>
      </w:pPr>
      <w:rPr>
        <w:rFonts w:hint="default"/>
      </w:rPr>
    </w:lvl>
    <w:lvl w:ilvl="6">
      <w:start w:val="1"/>
      <w:numFmt w:val="decimal"/>
      <w:lvlText w:val="%1.%2.%3.%4.%5.%6.%7."/>
      <w:lvlJc w:val="left"/>
      <w:pPr>
        <w:ind w:left="4362" w:hanging="1800"/>
      </w:pPr>
      <w:rPr>
        <w:rFonts w:hint="default"/>
      </w:rPr>
    </w:lvl>
    <w:lvl w:ilvl="7">
      <w:start w:val="1"/>
      <w:numFmt w:val="decimal"/>
      <w:lvlText w:val="%1.%2.%3.%4.%5.%6.%7.%8."/>
      <w:lvlJc w:val="left"/>
      <w:pPr>
        <w:ind w:left="5149" w:hanging="2160"/>
      </w:pPr>
      <w:rPr>
        <w:rFonts w:hint="default"/>
      </w:rPr>
    </w:lvl>
    <w:lvl w:ilvl="8">
      <w:start w:val="1"/>
      <w:numFmt w:val="decimal"/>
      <w:lvlText w:val="%1.%2.%3.%4.%5.%6.%7.%8.%9."/>
      <w:lvlJc w:val="left"/>
      <w:pPr>
        <w:ind w:left="5576" w:hanging="2160"/>
      </w:pPr>
      <w:rPr>
        <w:rFonts w:hint="default"/>
      </w:rPr>
    </w:lvl>
  </w:abstractNum>
  <w:abstractNum w:abstractNumId="12">
    <w:nsid w:val="30DE6A1F"/>
    <w:multiLevelType w:val="multilevel"/>
    <w:tmpl w:val="107CA19C"/>
    <w:lvl w:ilvl="0">
      <w:start w:val="12"/>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342830DE"/>
    <w:multiLevelType w:val="multilevel"/>
    <w:tmpl w:val="BD12EFD4"/>
    <w:lvl w:ilvl="0">
      <w:start w:val="3"/>
      <w:numFmt w:val="decimal"/>
      <w:lvlText w:val="%1."/>
      <w:lvlJc w:val="left"/>
      <w:pPr>
        <w:ind w:left="435" w:hanging="435"/>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9ED65AD"/>
    <w:multiLevelType w:val="multilevel"/>
    <w:tmpl w:val="F35CBC10"/>
    <w:lvl w:ilvl="0">
      <w:start w:val="3"/>
      <w:numFmt w:val="decimal"/>
      <w:lvlText w:val="%1"/>
      <w:lvlJc w:val="left"/>
      <w:pPr>
        <w:ind w:left="660" w:hanging="660"/>
      </w:pPr>
      <w:rPr>
        <w:rFonts w:hint="default"/>
      </w:rPr>
    </w:lvl>
    <w:lvl w:ilvl="1">
      <w:start w:val="1"/>
      <w:numFmt w:val="decimal"/>
      <w:lvlText w:val="%1.%2"/>
      <w:lvlJc w:val="left"/>
      <w:pPr>
        <w:ind w:left="1087" w:hanging="720"/>
      </w:pPr>
      <w:rPr>
        <w:rFonts w:hint="default"/>
      </w:rPr>
    </w:lvl>
    <w:lvl w:ilvl="2">
      <w:start w:val="6"/>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15">
    <w:nsid w:val="3A157F95"/>
    <w:multiLevelType w:val="hybridMultilevel"/>
    <w:tmpl w:val="AC6E6464"/>
    <w:lvl w:ilvl="0" w:tplc="922057C6">
      <w:start w:val="12"/>
      <w:numFmt w:val="decimal"/>
      <w:lvlText w:val="%1."/>
      <w:lvlJc w:val="left"/>
      <w:pPr>
        <w:ind w:left="840" w:hanging="375"/>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6">
    <w:nsid w:val="3BBC5B05"/>
    <w:multiLevelType w:val="multilevel"/>
    <w:tmpl w:val="5574B6AA"/>
    <w:lvl w:ilvl="0">
      <w:start w:val="11"/>
      <w:numFmt w:val="decimal"/>
      <w:lvlText w:val="%1."/>
      <w:lvlJc w:val="left"/>
      <w:pPr>
        <w:ind w:left="885" w:hanging="885"/>
      </w:pPr>
      <w:rPr>
        <w:rFonts w:hint="default"/>
      </w:rPr>
    </w:lvl>
    <w:lvl w:ilvl="1">
      <w:start w:val="1"/>
      <w:numFmt w:val="decimal"/>
      <w:lvlText w:val="%1.%2."/>
      <w:lvlJc w:val="left"/>
      <w:pPr>
        <w:ind w:left="1312" w:hanging="885"/>
      </w:pPr>
      <w:rPr>
        <w:rFonts w:hint="default"/>
      </w:rPr>
    </w:lvl>
    <w:lvl w:ilvl="2">
      <w:start w:val="4"/>
      <w:numFmt w:val="decimal"/>
      <w:lvlText w:val="%1.%2.%3."/>
      <w:lvlJc w:val="left"/>
      <w:pPr>
        <w:ind w:left="1739" w:hanging="885"/>
      </w:pPr>
      <w:rPr>
        <w:rFonts w:hint="default"/>
      </w:rPr>
    </w:lvl>
    <w:lvl w:ilvl="3">
      <w:start w:val="1"/>
      <w:numFmt w:val="decimal"/>
      <w:lvlText w:val="%1.%2.%3.%4."/>
      <w:lvlJc w:val="left"/>
      <w:pPr>
        <w:ind w:left="2361" w:hanging="1080"/>
      </w:pPr>
      <w:rPr>
        <w:rFonts w:hint="default"/>
      </w:rPr>
    </w:lvl>
    <w:lvl w:ilvl="4">
      <w:start w:val="1"/>
      <w:numFmt w:val="decimal"/>
      <w:lvlText w:val="%1.%2.%3.%4.%5."/>
      <w:lvlJc w:val="left"/>
      <w:pPr>
        <w:ind w:left="3148" w:hanging="1440"/>
      </w:pPr>
      <w:rPr>
        <w:rFonts w:hint="default"/>
      </w:rPr>
    </w:lvl>
    <w:lvl w:ilvl="5">
      <w:start w:val="1"/>
      <w:numFmt w:val="decimal"/>
      <w:lvlText w:val="%1.%2.%3.%4.%5.%6."/>
      <w:lvlJc w:val="left"/>
      <w:pPr>
        <w:ind w:left="3575" w:hanging="1440"/>
      </w:pPr>
      <w:rPr>
        <w:rFonts w:hint="default"/>
      </w:rPr>
    </w:lvl>
    <w:lvl w:ilvl="6">
      <w:start w:val="1"/>
      <w:numFmt w:val="decimal"/>
      <w:lvlText w:val="%1.%2.%3.%4.%5.%6.%7."/>
      <w:lvlJc w:val="left"/>
      <w:pPr>
        <w:ind w:left="4362" w:hanging="1800"/>
      </w:pPr>
      <w:rPr>
        <w:rFonts w:hint="default"/>
      </w:rPr>
    </w:lvl>
    <w:lvl w:ilvl="7">
      <w:start w:val="1"/>
      <w:numFmt w:val="decimal"/>
      <w:lvlText w:val="%1.%2.%3.%4.%5.%6.%7.%8."/>
      <w:lvlJc w:val="left"/>
      <w:pPr>
        <w:ind w:left="5149" w:hanging="2160"/>
      </w:pPr>
      <w:rPr>
        <w:rFonts w:hint="default"/>
      </w:rPr>
    </w:lvl>
    <w:lvl w:ilvl="8">
      <w:start w:val="1"/>
      <w:numFmt w:val="decimal"/>
      <w:lvlText w:val="%1.%2.%3.%4.%5.%6.%7.%8.%9."/>
      <w:lvlJc w:val="left"/>
      <w:pPr>
        <w:ind w:left="5576" w:hanging="2160"/>
      </w:pPr>
      <w:rPr>
        <w:rFonts w:hint="default"/>
      </w:rPr>
    </w:lvl>
  </w:abstractNum>
  <w:abstractNum w:abstractNumId="17">
    <w:nsid w:val="445115AC"/>
    <w:multiLevelType w:val="multilevel"/>
    <w:tmpl w:val="395A83BE"/>
    <w:lvl w:ilvl="0">
      <w:start w:val="1"/>
      <w:numFmt w:val="upperRoman"/>
      <w:lvlText w:val="%1."/>
      <w:lvlJc w:val="left"/>
      <w:pPr>
        <w:ind w:left="1080" w:hanging="720"/>
      </w:pPr>
      <w:rPr>
        <w:rFonts w:cs="Times New Roman" w:hint="default"/>
        <w:b/>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8">
    <w:nsid w:val="46980311"/>
    <w:multiLevelType w:val="multilevel"/>
    <w:tmpl w:val="B91866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FC2BE5"/>
    <w:multiLevelType w:val="multilevel"/>
    <w:tmpl w:val="730E7452"/>
    <w:lvl w:ilvl="0">
      <w:start w:val="14"/>
      <w:numFmt w:val="decimal"/>
      <w:lvlText w:val="%1."/>
      <w:lvlJc w:val="left"/>
      <w:pPr>
        <w:ind w:left="840" w:hanging="840"/>
      </w:pPr>
      <w:rPr>
        <w:rFonts w:hint="default"/>
      </w:rPr>
    </w:lvl>
    <w:lvl w:ilvl="1">
      <w:start w:val="3"/>
      <w:numFmt w:val="decimal"/>
      <w:lvlText w:val="%1.%2."/>
      <w:lvlJc w:val="left"/>
      <w:pPr>
        <w:ind w:left="120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0">
    <w:nsid w:val="4B663CFF"/>
    <w:multiLevelType w:val="multilevel"/>
    <w:tmpl w:val="68ECADA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8A03A3"/>
    <w:multiLevelType w:val="multilevel"/>
    <w:tmpl w:val="592A2EE8"/>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start w:val="10"/>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987009"/>
    <w:multiLevelType w:val="multilevel"/>
    <w:tmpl w:val="C8BEA992"/>
    <w:lvl w:ilvl="0">
      <w:start w:val="3"/>
      <w:numFmt w:val="decimal"/>
      <w:lvlText w:val="%1."/>
      <w:lvlJc w:val="left"/>
      <w:pPr>
        <w:ind w:left="450" w:hanging="450"/>
      </w:pPr>
      <w:rPr>
        <w:rFonts w:cs="Times New Roman" w:hint="default"/>
      </w:rPr>
    </w:lvl>
    <w:lvl w:ilvl="1">
      <w:start w:val="4"/>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3">
    <w:nsid w:val="57E64E62"/>
    <w:multiLevelType w:val="hybridMultilevel"/>
    <w:tmpl w:val="B72CC67C"/>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24">
    <w:nsid w:val="58836F2A"/>
    <w:multiLevelType w:val="multilevel"/>
    <w:tmpl w:val="E74624EA"/>
    <w:lvl w:ilvl="0">
      <w:start w:val="3"/>
      <w:numFmt w:val="decimal"/>
      <w:lvlText w:val="3.1.%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AB3F6B"/>
    <w:multiLevelType w:val="multilevel"/>
    <w:tmpl w:val="759E9318"/>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F862D9"/>
    <w:multiLevelType w:val="multilevel"/>
    <w:tmpl w:val="B186E93E"/>
    <w:lvl w:ilvl="0">
      <w:start w:val="14"/>
      <w:numFmt w:val="decimal"/>
      <w:lvlText w:val="%1."/>
      <w:lvlJc w:val="left"/>
      <w:pPr>
        <w:ind w:left="615" w:hanging="61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64C402A8"/>
    <w:multiLevelType w:val="multilevel"/>
    <w:tmpl w:val="3620DA28"/>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start w:val="1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E2731E"/>
    <w:multiLevelType w:val="multilevel"/>
    <w:tmpl w:val="4F549C0E"/>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E12D88"/>
    <w:multiLevelType w:val="multilevel"/>
    <w:tmpl w:val="B9465458"/>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213392"/>
    <w:multiLevelType w:val="multilevel"/>
    <w:tmpl w:val="A91873C6"/>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A6D7EA6"/>
    <w:multiLevelType w:val="hybridMultilevel"/>
    <w:tmpl w:val="E49CEC64"/>
    <w:lvl w:ilvl="0" w:tplc="C9323D3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C3D0443"/>
    <w:multiLevelType w:val="multilevel"/>
    <w:tmpl w:val="7FBA6FF4"/>
    <w:lvl w:ilvl="0">
      <w:start w:val="5"/>
      <w:numFmt w:val="decimal"/>
      <w:lvlText w:val="%1."/>
      <w:lvlJc w:val="left"/>
      <w:pPr>
        <w:ind w:left="465" w:hanging="465"/>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5340" w:hanging="1080"/>
      </w:pPr>
      <w:rPr>
        <w:rFonts w:hint="default"/>
      </w:rPr>
    </w:lvl>
    <w:lvl w:ilvl="4">
      <w:start w:val="1"/>
      <w:numFmt w:val="decimal"/>
      <w:lvlText w:val="%1.%2.%3.%4.%5."/>
      <w:lvlJc w:val="left"/>
      <w:pPr>
        <w:ind w:left="7120" w:hanging="144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10320" w:hanging="1800"/>
      </w:pPr>
      <w:rPr>
        <w:rFonts w:hint="default"/>
      </w:rPr>
    </w:lvl>
    <w:lvl w:ilvl="7">
      <w:start w:val="1"/>
      <w:numFmt w:val="decimal"/>
      <w:lvlText w:val="%1.%2.%3.%4.%5.%6.%7.%8."/>
      <w:lvlJc w:val="left"/>
      <w:pPr>
        <w:ind w:left="12100" w:hanging="2160"/>
      </w:pPr>
      <w:rPr>
        <w:rFonts w:hint="default"/>
      </w:rPr>
    </w:lvl>
    <w:lvl w:ilvl="8">
      <w:start w:val="1"/>
      <w:numFmt w:val="decimal"/>
      <w:lvlText w:val="%1.%2.%3.%4.%5.%6.%7.%8.%9."/>
      <w:lvlJc w:val="left"/>
      <w:pPr>
        <w:ind w:left="13520" w:hanging="2160"/>
      </w:pPr>
      <w:rPr>
        <w:rFonts w:hint="default"/>
      </w:rPr>
    </w:lvl>
  </w:abstractNum>
  <w:num w:numId="1">
    <w:abstractNumId w:val="8"/>
  </w:num>
  <w:num w:numId="2">
    <w:abstractNumId w:val="4"/>
  </w:num>
  <w:num w:numId="3">
    <w:abstractNumId w:val="24"/>
  </w:num>
  <w:num w:numId="4">
    <w:abstractNumId w:val="20"/>
  </w:num>
  <w:num w:numId="5">
    <w:abstractNumId w:val="18"/>
  </w:num>
  <w:num w:numId="6">
    <w:abstractNumId w:val="25"/>
  </w:num>
  <w:num w:numId="7">
    <w:abstractNumId w:val="21"/>
  </w:num>
  <w:num w:numId="8">
    <w:abstractNumId w:val="27"/>
  </w:num>
  <w:num w:numId="9">
    <w:abstractNumId w:val="28"/>
  </w:num>
  <w:num w:numId="10">
    <w:abstractNumId w:val="5"/>
  </w:num>
  <w:num w:numId="11">
    <w:abstractNumId w:val="2"/>
  </w:num>
  <w:num w:numId="12">
    <w:abstractNumId w:val="0"/>
  </w:num>
  <w:num w:numId="13">
    <w:abstractNumId w:val="29"/>
  </w:num>
  <w:num w:numId="14">
    <w:abstractNumId w:val="9"/>
  </w:num>
  <w:num w:numId="15">
    <w:abstractNumId w:val="30"/>
  </w:num>
  <w:num w:numId="16">
    <w:abstractNumId w:val="6"/>
  </w:num>
  <w:num w:numId="17">
    <w:abstractNumId w:val="14"/>
  </w:num>
  <w:num w:numId="18">
    <w:abstractNumId w:val="23"/>
  </w:num>
  <w:num w:numId="19">
    <w:abstractNumId w:val="32"/>
  </w:num>
  <w:num w:numId="20">
    <w:abstractNumId w:val="7"/>
  </w:num>
  <w:num w:numId="21">
    <w:abstractNumId w:val="3"/>
  </w:num>
  <w:num w:numId="22">
    <w:abstractNumId w:val="10"/>
  </w:num>
  <w:num w:numId="23">
    <w:abstractNumId w:val="12"/>
  </w:num>
  <w:num w:numId="24">
    <w:abstractNumId w:val="26"/>
  </w:num>
  <w:num w:numId="25">
    <w:abstractNumId w:val="19"/>
  </w:num>
  <w:num w:numId="26">
    <w:abstractNumId w:val="17"/>
  </w:num>
  <w:num w:numId="27">
    <w:abstractNumId w:val="22"/>
  </w:num>
  <w:num w:numId="28">
    <w:abstractNumId w:val="1"/>
  </w:num>
  <w:num w:numId="29">
    <w:abstractNumId w:val="31"/>
  </w:num>
  <w:num w:numId="30">
    <w:abstractNumId w:val="13"/>
  </w:num>
  <w:num w:numId="31">
    <w:abstractNumId w:val="16"/>
  </w:num>
  <w:num w:numId="32">
    <w:abstractNumId w:val="15"/>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AF36B1"/>
    <w:rsid w:val="000220C7"/>
    <w:rsid w:val="000411D0"/>
    <w:rsid w:val="00046E2C"/>
    <w:rsid w:val="00050CD5"/>
    <w:rsid w:val="000622D1"/>
    <w:rsid w:val="000725CF"/>
    <w:rsid w:val="000E2277"/>
    <w:rsid w:val="000F5597"/>
    <w:rsid w:val="001266E2"/>
    <w:rsid w:val="001376F6"/>
    <w:rsid w:val="00143C85"/>
    <w:rsid w:val="00156BBE"/>
    <w:rsid w:val="0018064F"/>
    <w:rsid w:val="001828A4"/>
    <w:rsid w:val="001907F3"/>
    <w:rsid w:val="001910D0"/>
    <w:rsid w:val="001C0E23"/>
    <w:rsid w:val="001C67D8"/>
    <w:rsid w:val="001F7AE2"/>
    <w:rsid w:val="0021170F"/>
    <w:rsid w:val="002429D1"/>
    <w:rsid w:val="00250C81"/>
    <w:rsid w:val="00257A7D"/>
    <w:rsid w:val="002C7DD8"/>
    <w:rsid w:val="002D32A7"/>
    <w:rsid w:val="002F2762"/>
    <w:rsid w:val="00332C55"/>
    <w:rsid w:val="0034560E"/>
    <w:rsid w:val="00361216"/>
    <w:rsid w:val="0036176E"/>
    <w:rsid w:val="00374FC2"/>
    <w:rsid w:val="003873DF"/>
    <w:rsid w:val="00390658"/>
    <w:rsid w:val="003B4F42"/>
    <w:rsid w:val="003F3201"/>
    <w:rsid w:val="003F7439"/>
    <w:rsid w:val="003F79AC"/>
    <w:rsid w:val="00424BA1"/>
    <w:rsid w:val="00444B6F"/>
    <w:rsid w:val="00454521"/>
    <w:rsid w:val="0048797A"/>
    <w:rsid w:val="004A209A"/>
    <w:rsid w:val="004A770B"/>
    <w:rsid w:val="004A7EB9"/>
    <w:rsid w:val="004B663B"/>
    <w:rsid w:val="004C25D6"/>
    <w:rsid w:val="004D47DD"/>
    <w:rsid w:val="004E1F8A"/>
    <w:rsid w:val="004E7AE2"/>
    <w:rsid w:val="004F532A"/>
    <w:rsid w:val="005323FE"/>
    <w:rsid w:val="00536E2F"/>
    <w:rsid w:val="00563128"/>
    <w:rsid w:val="00564B8E"/>
    <w:rsid w:val="005929FB"/>
    <w:rsid w:val="005C5CF1"/>
    <w:rsid w:val="005C5F5D"/>
    <w:rsid w:val="005D14D9"/>
    <w:rsid w:val="005E48B9"/>
    <w:rsid w:val="00604C3D"/>
    <w:rsid w:val="0060772C"/>
    <w:rsid w:val="0063554F"/>
    <w:rsid w:val="00653FFF"/>
    <w:rsid w:val="00656929"/>
    <w:rsid w:val="0066716D"/>
    <w:rsid w:val="006B1B14"/>
    <w:rsid w:val="006B55EB"/>
    <w:rsid w:val="006F356E"/>
    <w:rsid w:val="007034A1"/>
    <w:rsid w:val="0077264D"/>
    <w:rsid w:val="007D1046"/>
    <w:rsid w:val="007F7A73"/>
    <w:rsid w:val="00811849"/>
    <w:rsid w:val="0081406C"/>
    <w:rsid w:val="00841E14"/>
    <w:rsid w:val="00856FCB"/>
    <w:rsid w:val="008B3AB9"/>
    <w:rsid w:val="008D516C"/>
    <w:rsid w:val="009042C7"/>
    <w:rsid w:val="00911938"/>
    <w:rsid w:val="00925671"/>
    <w:rsid w:val="0096246E"/>
    <w:rsid w:val="00967C83"/>
    <w:rsid w:val="00990311"/>
    <w:rsid w:val="009977C7"/>
    <w:rsid w:val="009A1E35"/>
    <w:rsid w:val="009E11FB"/>
    <w:rsid w:val="00A54530"/>
    <w:rsid w:val="00A64B2A"/>
    <w:rsid w:val="00A93BD2"/>
    <w:rsid w:val="00AA2DA2"/>
    <w:rsid w:val="00AB61E4"/>
    <w:rsid w:val="00AD0517"/>
    <w:rsid w:val="00AD2922"/>
    <w:rsid w:val="00AE38F9"/>
    <w:rsid w:val="00AF3353"/>
    <w:rsid w:val="00AF36B1"/>
    <w:rsid w:val="00AF504D"/>
    <w:rsid w:val="00B114B3"/>
    <w:rsid w:val="00B52DA3"/>
    <w:rsid w:val="00B570EF"/>
    <w:rsid w:val="00B72AD8"/>
    <w:rsid w:val="00C02F69"/>
    <w:rsid w:val="00C406E5"/>
    <w:rsid w:val="00C45932"/>
    <w:rsid w:val="00C8285D"/>
    <w:rsid w:val="00CE16A9"/>
    <w:rsid w:val="00CE4D31"/>
    <w:rsid w:val="00D513FB"/>
    <w:rsid w:val="00D51FF0"/>
    <w:rsid w:val="00D670BE"/>
    <w:rsid w:val="00D90578"/>
    <w:rsid w:val="00DA7BBD"/>
    <w:rsid w:val="00DB1218"/>
    <w:rsid w:val="00DE7532"/>
    <w:rsid w:val="00E10EFA"/>
    <w:rsid w:val="00E21555"/>
    <w:rsid w:val="00E225F6"/>
    <w:rsid w:val="00E40F57"/>
    <w:rsid w:val="00E475DF"/>
    <w:rsid w:val="00E653E1"/>
    <w:rsid w:val="00E93EEF"/>
    <w:rsid w:val="00EA2AFB"/>
    <w:rsid w:val="00EB0FFD"/>
    <w:rsid w:val="00EB4B57"/>
    <w:rsid w:val="00ED7A52"/>
    <w:rsid w:val="00F3359A"/>
    <w:rsid w:val="00F428C9"/>
    <w:rsid w:val="00F43040"/>
    <w:rsid w:val="00F533FE"/>
    <w:rsid w:val="00F550A0"/>
    <w:rsid w:val="00F64CF1"/>
    <w:rsid w:val="00F82C46"/>
    <w:rsid w:val="00F838EE"/>
    <w:rsid w:val="00F954B5"/>
    <w:rsid w:val="00F9735D"/>
    <w:rsid w:val="00FB4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F36B1"/>
    <w:rPr>
      <w:color w:val="000000"/>
    </w:rPr>
  </w:style>
  <w:style w:type="paragraph" w:styleId="1">
    <w:name w:val="heading 1"/>
    <w:basedOn w:val="a"/>
    <w:link w:val="10"/>
    <w:uiPriority w:val="9"/>
    <w:qFormat/>
    <w:rsid w:val="0077264D"/>
    <w:pPr>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2">
    <w:name w:val="heading 2"/>
    <w:basedOn w:val="a"/>
    <w:link w:val="20"/>
    <w:uiPriority w:val="9"/>
    <w:qFormat/>
    <w:rsid w:val="0077264D"/>
    <w:pPr>
      <w:spacing w:before="100" w:beforeAutospacing="1" w:after="100" w:afterAutospacing="1"/>
      <w:outlineLvl w:val="1"/>
    </w:pPr>
    <w:rPr>
      <w:rFonts w:ascii="Times New Roman" w:eastAsia="Times New Roman" w:hAnsi="Times New Roman" w:cs="Times New Roman"/>
      <w:b/>
      <w:bCs/>
      <w:color w:val="auto"/>
      <w:sz w:val="36"/>
      <w:szCs w:val="36"/>
    </w:rPr>
  </w:style>
  <w:style w:type="paragraph" w:styleId="3">
    <w:name w:val="heading 3"/>
    <w:basedOn w:val="a"/>
    <w:link w:val="30"/>
    <w:uiPriority w:val="9"/>
    <w:qFormat/>
    <w:rsid w:val="0077264D"/>
    <w:pPr>
      <w:spacing w:before="100" w:beforeAutospacing="1" w:after="100" w:afterAutospacing="1"/>
      <w:outlineLvl w:val="2"/>
    </w:pPr>
    <w:rPr>
      <w:rFonts w:ascii="Times New Roman" w:eastAsia="Times New Roman" w:hAnsi="Times New Roman" w:cs="Times New Roman"/>
      <w:b/>
      <w:bCs/>
      <w:color w:val="auto"/>
      <w:sz w:val="27"/>
      <w:szCs w:val="27"/>
    </w:rPr>
  </w:style>
  <w:style w:type="paragraph" w:styleId="4">
    <w:name w:val="heading 4"/>
    <w:basedOn w:val="a"/>
    <w:link w:val="40"/>
    <w:uiPriority w:val="9"/>
    <w:qFormat/>
    <w:rsid w:val="0077264D"/>
    <w:pPr>
      <w:spacing w:before="100" w:beforeAutospacing="1" w:after="100" w:afterAutospacing="1"/>
      <w:outlineLvl w:val="3"/>
    </w:pPr>
    <w:rPr>
      <w:rFonts w:ascii="Times New Roman" w:eastAsia="Times New Roman" w:hAnsi="Times New Roman" w:cs="Times New Roman"/>
      <w:b/>
      <w:bCs/>
      <w:color w:val="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F36B1"/>
    <w:rPr>
      <w:color w:val="000080"/>
      <w:u w:val="single"/>
    </w:rPr>
  </w:style>
  <w:style w:type="character" w:customStyle="1" w:styleId="a4">
    <w:name w:val="Основной текст_"/>
    <w:basedOn w:val="a0"/>
    <w:link w:val="11"/>
    <w:rsid w:val="00AF36B1"/>
    <w:rPr>
      <w:rFonts w:ascii="Times New Roman" w:eastAsia="Times New Roman" w:hAnsi="Times New Roman" w:cs="Times New Roman"/>
      <w:b w:val="0"/>
      <w:bCs w:val="0"/>
      <w:i w:val="0"/>
      <w:iCs w:val="0"/>
      <w:smallCaps w:val="0"/>
      <w:strike w:val="0"/>
      <w:spacing w:val="10"/>
      <w:sz w:val="20"/>
      <w:szCs w:val="20"/>
    </w:rPr>
  </w:style>
  <w:style w:type="character" w:customStyle="1" w:styleId="12">
    <w:name w:val="Заголовок №1_"/>
    <w:basedOn w:val="a0"/>
    <w:link w:val="13"/>
    <w:rsid w:val="00AF36B1"/>
    <w:rPr>
      <w:rFonts w:ascii="Times New Roman" w:eastAsia="Times New Roman" w:hAnsi="Times New Roman" w:cs="Times New Roman"/>
      <w:b w:val="0"/>
      <w:bCs w:val="0"/>
      <w:i w:val="0"/>
      <w:iCs w:val="0"/>
      <w:smallCaps w:val="0"/>
      <w:strike w:val="0"/>
      <w:spacing w:val="0"/>
      <w:sz w:val="20"/>
      <w:szCs w:val="20"/>
    </w:rPr>
  </w:style>
  <w:style w:type="character" w:customStyle="1" w:styleId="0pt">
    <w:name w:val="Основной текст + Полужирный;Интервал 0 pt"/>
    <w:basedOn w:val="a4"/>
    <w:rsid w:val="00AF36B1"/>
    <w:rPr>
      <w:b/>
      <w:bCs/>
      <w:spacing w:val="0"/>
    </w:rPr>
  </w:style>
  <w:style w:type="character" w:customStyle="1" w:styleId="0pt0">
    <w:name w:val="Основной текст + Полужирный;Интервал 0 pt"/>
    <w:basedOn w:val="a4"/>
    <w:rsid w:val="00AF36B1"/>
    <w:rPr>
      <w:b/>
      <w:bCs/>
      <w:spacing w:val="0"/>
    </w:rPr>
  </w:style>
  <w:style w:type="character" w:customStyle="1" w:styleId="0pt1">
    <w:name w:val="Основной текст + Полужирный;Интервал 0 pt"/>
    <w:basedOn w:val="a4"/>
    <w:rsid w:val="00AF36B1"/>
    <w:rPr>
      <w:b/>
      <w:bCs/>
      <w:spacing w:val="0"/>
    </w:rPr>
  </w:style>
  <w:style w:type="paragraph" w:customStyle="1" w:styleId="11">
    <w:name w:val="Основной текст1"/>
    <w:basedOn w:val="a"/>
    <w:link w:val="a4"/>
    <w:rsid w:val="00AF36B1"/>
    <w:pPr>
      <w:shd w:val="clear" w:color="auto" w:fill="FFFFFF"/>
      <w:spacing w:after="420" w:line="259" w:lineRule="exact"/>
    </w:pPr>
    <w:rPr>
      <w:rFonts w:ascii="Times New Roman" w:eastAsia="Times New Roman" w:hAnsi="Times New Roman" w:cs="Times New Roman"/>
      <w:spacing w:val="10"/>
      <w:sz w:val="20"/>
      <w:szCs w:val="20"/>
    </w:rPr>
  </w:style>
  <w:style w:type="paragraph" w:customStyle="1" w:styleId="13">
    <w:name w:val="Заголовок №1"/>
    <w:basedOn w:val="a"/>
    <w:link w:val="12"/>
    <w:rsid w:val="00AF36B1"/>
    <w:pPr>
      <w:shd w:val="clear" w:color="auto" w:fill="FFFFFF"/>
      <w:spacing w:before="420" w:after="60" w:line="0" w:lineRule="atLeast"/>
      <w:ind w:hanging="340"/>
      <w:jc w:val="right"/>
      <w:outlineLvl w:val="0"/>
    </w:pPr>
    <w:rPr>
      <w:rFonts w:ascii="Times New Roman" w:eastAsia="Times New Roman" w:hAnsi="Times New Roman" w:cs="Times New Roman"/>
      <w:b/>
      <w:bCs/>
      <w:sz w:val="20"/>
      <w:szCs w:val="20"/>
    </w:rPr>
  </w:style>
  <w:style w:type="paragraph" w:customStyle="1" w:styleId="Default">
    <w:name w:val="Default"/>
    <w:rsid w:val="00F838EE"/>
    <w:pPr>
      <w:autoSpaceDE w:val="0"/>
      <w:autoSpaceDN w:val="0"/>
      <w:adjustRightInd w:val="0"/>
    </w:pPr>
    <w:rPr>
      <w:rFonts w:ascii="Times New Roman" w:hAnsi="Times New Roman" w:cs="Times New Roman"/>
      <w:color w:val="000000"/>
    </w:rPr>
  </w:style>
  <w:style w:type="character" w:customStyle="1" w:styleId="10">
    <w:name w:val="Заголовок 1 Знак"/>
    <w:basedOn w:val="a0"/>
    <w:link w:val="1"/>
    <w:uiPriority w:val="9"/>
    <w:rsid w:val="0077264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7264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7264D"/>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77264D"/>
    <w:rPr>
      <w:rFonts w:ascii="Times New Roman" w:eastAsia="Times New Roman" w:hAnsi="Times New Roman" w:cs="Times New Roman"/>
      <w:b/>
      <w:bCs/>
    </w:rPr>
  </w:style>
  <w:style w:type="paragraph" w:customStyle="1" w:styleId="formattext">
    <w:name w:val="formattext"/>
    <w:basedOn w:val="a"/>
    <w:rsid w:val="0077264D"/>
    <w:pPr>
      <w:spacing w:before="100" w:beforeAutospacing="1" w:after="100" w:afterAutospacing="1"/>
    </w:pPr>
    <w:rPr>
      <w:rFonts w:ascii="Times New Roman" w:eastAsia="Times New Roman" w:hAnsi="Times New Roman" w:cs="Times New Roman"/>
      <w:color w:val="auto"/>
    </w:rPr>
  </w:style>
  <w:style w:type="paragraph" w:customStyle="1" w:styleId="headertext">
    <w:name w:val="headertext"/>
    <w:basedOn w:val="a"/>
    <w:rsid w:val="0077264D"/>
    <w:pPr>
      <w:spacing w:before="100" w:beforeAutospacing="1" w:after="100" w:afterAutospacing="1"/>
    </w:pPr>
    <w:rPr>
      <w:rFonts w:ascii="Times New Roman" w:eastAsia="Times New Roman" w:hAnsi="Times New Roman" w:cs="Times New Roman"/>
      <w:color w:val="auto"/>
    </w:rPr>
  </w:style>
  <w:style w:type="paragraph" w:styleId="a5">
    <w:name w:val="List Paragraph"/>
    <w:basedOn w:val="a"/>
    <w:uiPriority w:val="34"/>
    <w:qFormat/>
    <w:rsid w:val="0066716D"/>
    <w:pPr>
      <w:spacing w:after="200" w:line="276" w:lineRule="auto"/>
      <w:ind w:left="720"/>
      <w:contextualSpacing/>
    </w:pPr>
    <w:rPr>
      <w:rFonts w:ascii="Calibri" w:eastAsia="Times New Roman" w:hAnsi="Calibri" w:cs="Times New Roman"/>
      <w:color w:val="auto"/>
      <w:sz w:val="22"/>
      <w:szCs w:val="22"/>
      <w:lang w:eastAsia="en-US"/>
    </w:rPr>
  </w:style>
  <w:style w:type="paragraph" w:styleId="a6">
    <w:name w:val="Normal (Web)"/>
    <w:basedOn w:val="a"/>
    <w:unhideWhenUsed/>
    <w:rsid w:val="00050CD5"/>
    <w:pPr>
      <w:spacing w:after="240"/>
    </w:pPr>
    <w:rPr>
      <w:rFonts w:ascii="Times New Roman" w:eastAsia="Times New Roman" w:hAnsi="Times New Roman" w:cs="Times New Roman"/>
      <w:color w:val="auto"/>
    </w:rPr>
  </w:style>
  <w:style w:type="paragraph" w:styleId="a7">
    <w:name w:val="Balloon Text"/>
    <w:basedOn w:val="a"/>
    <w:link w:val="a8"/>
    <w:uiPriority w:val="99"/>
    <w:semiHidden/>
    <w:unhideWhenUsed/>
    <w:rsid w:val="001828A4"/>
    <w:rPr>
      <w:rFonts w:ascii="Tahoma" w:hAnsi="Tahoma" w:cs="Tahoma"/>
      <w:sz w:val="16"/>
      <w:szCs w:val="16"/>
    </w:rPr>
  </w:style>
  <w:style w:type="character" w:customStyle="1" w:styleId="a8">
    <w:name w:val="Текст выноски Знак"/>
    <w:basedOn w:val="a0"/>
    <w:link w:val="a7"/>
    <w:uiPriority w:val="99"/>
    <w:semiHidden/>
    <w:rsid w:val="001828A4"/>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279723958">
      <w:bodyDiv w:val="1"/>
      <w:marLeft w:val="0"/>
      <w:marRight w:val="0"/>
      <w:marTop w:val="0"/>
      <w:marBottom w:val="0"/>
      <w:divBdr>
        <w:top w:val="none" w:sz="0" w:space="0" w:color="auto"/>
        <w:left w:val="none" w:sz="0" w:space="0" w:color="auto"/>
        <w:bottom w:val="none" w:sz="0" w:space="0" w:color="auto"/>
        <w:right w:val="none" w:sz="0" w:space="0" w:color="auto"/>
      </w:divBdr>
      <w:divsChild>
        <w:div w:id="1876429141">
          <w:marLeft w:val="0"/>
          <w:marRight w:val="0"/>
          <w:marTop w:val="0"/>
          <w:marBottom w:val="0"/>
          <w:divBdr>
            <w:top w:val="none" w:sz="0" w:space="0" w:color="auto"/>
            <w:left w:val="none" w:sz="0" w:space="0" w:color="auto"/>
            <w:bottom w:val="none" w:sz="0" w:space="0" w:color="auto"/>
            <w:right w:val="none" w:sz="0" w:space="0" w:color="auto"/>
          </w:divBdr>
        </w:div>
      </w:divsChild>
    </w:div>
    <w:div w:id="516582444">
      <w:bodyDiv w:val="1"/>
      <w:marLeft w:val="0"/>
      <w:marRight w:val="0"/>
      <w:marTop w:val="0"/>
      <w:marBottom w:val="0"/>
      <w:divBdr>
        <w:top w:val="none" w:sz="0" w:space="0" w:color="auto"/>
        <w:left w:val="none" w:sz="0" w:space="0" w:color="auto"/>
        <w:bottom w:val="none" w:sz="0" w:space="0" w:color="auto"/>
        <w:right w:val="none" w:sz="0" w:space="0" w:color="auto"/>
      </w:divBdr>
      <w:divsChild>
        <w:div w:id="1438452607">
          <w:marLeft w:val="0"/>
          <w:marRight w:val="0"/>
          <w:marTop w:val="0"/>
          <w:marBottom w:val="0"/>
          <w:divBdr>
            <w:top w:val="none" w:sz="0" w:space="0" w:color="auto"/>
            <w:left w:val="none" w:sz="0" w:space="0" w:color="auto"/>
            <w:bottom w:val="none" w:sz="0" w:space="0" w:color="auto"/>
            <w:right w:val="none" w:sz="0" w:space="0" w:color="auto"/>
          </w:divBdr>
          <w:divsChild>
            <w:div w:id="1496186965">
              <w:marLeft w:val="0"/>
              <w:marRight w:val="0"/>
              <w:marTop w:val="0"/>
              <w:marBottom w:val="0"/>
              <w:divBdr>
                <w:top w:val="none" w:sz="0" w:space="0" w:color="auto"/>
                <w:left w:val="none" w:sz="0" w:space="0" w:color="auto"/>
                <w:bottom w:val="none" w:sz="0" w:space="0" w:color="auto"/>
                <w:right w:val="none" w:sz="0" w:space="0" w:color="auto"/>
              </w:divBdr>
              <w:divsChild>
                <w:div w:id="1386098570">
                  <w:marLeft w:val="0"/>
                  <w:marRight w:val="0"/>
                  <w:marTop w:val="0"/>
                  <w:marBottom w:val="0"/>
                  <w:divBdr>
                    <w:top w:val="none" w:sz="0" w:space="0" w:color="auto"/>
                    <w:left w:val="none" w:sz="0" w:space="0" w:color="auto"/>
                    <w:bottom w:val="none" w:sz="0" w:space="0" w:color="auto"/>
                    <w:right w:val="none" w:sz="0" w:space="0" w:color="auto"/>
                  </w:divBdr>
                  <w:divsChild>
                    <w:div w:id="1581716130">
                      <w:marLeft w:val="0"/>
                      <w:marRight w:val="0"/>
                      <w:marTop w:val="0"/>
                      <w:marBottom w:val="0"/>
                      <w:divBdr>
                        <w:top w:val="none" w:sz="0" w:space="0" w:color="auto"/>
                        <w:left w:val="none" w:sz="0" w:space="0" w:color="auto"/>
                        <w:bottom w:val="none" w:sz="0" w:space="0" w:color="auto"/>
                        <w:right w:val="none" w:sz="0" w:space="0" w:color="auto"/>
                      </w:divBdr>
                      <w:divsChild>
                        <w:div w:id="1807313603">
                          <w:marLeft w:val="0"/>
                          <w:marRight w:val="0"/>
                          <w:marTop w:val="0"/>
                          <w:marBottom w:val="0"/>
                          <w:divBdr>
                            <w:top w:val="none" w:sz="0" w:space="0" w:color="auto"/>
                            <w:left w:val="none" w:sz="0" w:space="0" w:color="auto"/>
                            <w:bottom w:val="none" w:sz="0" w:space="0" w:color="auto"/>
                            <w:right w:val="none" w:sz="0" w:space="0" w:color="auto"/>
                          </w:divBdr>
                          <w:divsChild>
                            <w:div w:id="378166721">
                              <w:marLeft w:val="0"/>
                              <w:marRight w:val="0"/>
                              <w:marTop w:val="0"/>
                              <w:marBottom w:val="0"/>
                              <w:divBdr>
                                <w:top w:val="none" w:sz="0" w:space="0" w:color="auto"/>
                                <w:left w:val="none" w:sz="0" w:space="0" w:color="auto"/>
                                <w:bottom w:val="none" w:sz="0" w:space="0" w:color="auto"/>
                                <w:right w:val="none" w:sz="0" w:space="0" w:color="auto"/>
                              </w:divBdr>
                              <w:divsChild>
                                <w:div w:id="1860582862">
                                  <w:marLeft w:val="0"/>
                                  <w:marRight w:val="0"/>
                                  <w:marTop w:val="0"/>
                                  <w:marBottom w:val="0"/>
                                  <w:divBdr>
                                    <w:top w:val="none" w:sz="0" w:space="0" w:color="auto"/>
                                    <w:left w:val="none" w:sz="0" w:space="0" w:color="auto"/>
                                    <w:bottom w:val="none" w:sz="0" w:space="0" w:color="auto"/>
                                    <w:right w:val="none" w:sz="0" w:space="0" w:color="auto"/>
                                  </w:divBdr>
                                  <w:divsChild>
                                    <w:div w:id="1410083442">
                                      <w:marLeft w:val="0"/>
                                      <w:marRight w:val="0"/>
                                      <w:marTop w:val="0"/>
                                      <w:marBottom w:val="0"/>
                                      <w:divBdr>
                                        <w:top w:val="none" w:sz="0" w:space="0" w:color="auto"/>
                                        <w:left w:val="none" w:sz="0" w:space="0" w:color="auto"/>
                                        <w:bottom w:val="none" w:sz="0" w:space="0" w:color="auto"/>
                                        <w:right w:val="none" w:sz="0" w:space="0" w:color="auto"/>
                                      </w:divBdr>
                                      <w:divsChild>
                                        <w:div w:id="1382630353">
                                          <w:marLeft w:val="0"/>
                                          <w:marRight w:val="0"/>
                                          <w:marTop w:val="0"/>
                                          <w:marBottom w:val="0"/>
                                          <w:divBdr>
                                            <w:top w:val="none" w:sz="0" w:space="0" w:color="auto"/>
                                            <w:left w:val="none" w:sz="0" w:space="0" w:color="auto"/>
                                            <w:bottom w:val="none" w:sz="0" w:space="0" w:color="auto"/>
                                            <w:right w:val="none" w:sz="0" w:space="0" w:color="auto"/>
                                          </w:divBdr>
                                          <w:divsChild>
                                            <w:div w:id="958295635">
                                              <w:marLeft w:val="0"/>
                                              <w:marRight w:val="0"/>
                                              <w:marTop w:val="0"/>
                                              <w:marBottom w:val="0"/>
                                              <w:divBdr>
                                                <w:top w:val="none" w:sz="0" w:space="0" w:color="auto"/>
                                                <w:left w:val="none" w:sz="0" w:space="0" w:color="auto"/>
                                                <w:bottom w:val="none" w:sz="0" w:space="0" w:color="auto"/>
                                                <w:right w:val="none" w:sz="0" w:space="0" w:color="auto"/>
                                              </w:divBdr>
                                            </w:div>
                                            <w:div w:id="1089157727">
                                              <w:marLeft w:val="0"/>
                                              <w:marRight w:val="0"/>
                                              <w:marTop w:val="0"/>
                                              <w:marBottom w:val="0"/>
                                              <w:divBdr>
                                                <w:top w:val="none" w:sz="0" w:space="0" w:color="auto"/>
                                                <w:left w:val="none" w:sz="0" w:space="0" w:color="auto"/>
                                                <w:bottom w:val="none" w:sz="0" w:space="0" w:color="auto"/>
                                                <w:right w:val="none" w:sz="0" w:space="0" w:color="auto"/>
                                              </w:divBdr>
                                            </w:div>
                                            <w:div w:id="1888683024">
                                              <w:marLeft w:val="0"/>
                                              <w:marRight w:val="0"/>
                                              <w:marTop w:val="0"/>
                                              <w:marBottom w:val="0"/>
                                              <w:divBdr>
                                                <w:top w:val="none" w:sz="0" w:space="0" w:color="auto"/>
                                                <w:left w:val="none" w:sz="0" w:space="0" w:color="auto"/>
                                                <w:bottom w:val="none" w:sz="0" w:space="0" w:color="auto"/>
                                                <w:right w:val="none" w:sz="0" w:space="0" w:color="auto"/>
                                              </w:divBdr>
                                            </w:div>
                                            <w:div w:id="169950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30FCE473E7F483D14D6A9905CD399BD175DA7207E4F177EB86A7815D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45BA8-92D3-44D6-9BA5-CFA271A63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18</Pages>
  <Words>5817</Words>
  <Characters>33162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38902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Азм</cp:lastModifiedBy>
  <cp:revision>77</cp:revision>
  <cp:lastPrinted>2024-02-29T10:20:00Z</cp:lastPrinted>
  <dcterms:created xsi:type="dcterms:W3CDTF">2016-05-25T09:05:00Z</dcterms:created>
  <dcterms:modified xsi:type="dcterms:W3CDTF">2024-02-29T10:22:00Z</dcterms:modified>
</cp:coreProperties>
</file>